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C258" w14:textId="77777777" w:rsidR="00CA12E4" w:rsidRPr="005347E6" w:rsidRDefault="005347E6" w:rsidP="00CA12E4">
      <w:pPr>
        <w:ind w:firstLine="708"/>
        <w:rPr>
          <w:b/>
          <w:color w:val="31849B" w:themeColor="accent5" w:themeShade="BF"/>
          <w:sz w:val="36"/>
          <w:szCs w:val="36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5347E6">
        <w:rPr>
          <w:rFonts w:ascii="Helvetica" w:eastAsia="Calibri" w:hAnsi="Helvetica" w:cs="Helvetica"/>
          <w:b/>
          <w:color w:val="31849B" w:themeColor="accent5" w:themeShade="BF"/>
          <w:sz w:val="36"/>
          <w:szCs w:val="36"/>
          <w14:reflection w14:blurRad="6350" w14:stA="60000" w14:stPos="0" w14:endA="900" w14:endPos="60000" w14:dist="29997" w14:dir="5400000" w14:fadeDir="5400000" w14:sx="100000" w14:sy="-100000" w14:kx="0" w14:ky="0" w14:algn="bl"/>
        </w:rPr>
        <w:t>PROGRESSIONS HANDBALL</w:t>
      </w:r>
      <w:r w:rsidR="00B3087A" w:rsidRPr="005347E6">
        <w:rPr>
          <w:rFonts w:ascii="Helvetica" w:eastAsia="Calibri" w:hAnsi="Helvetica" w:cs="Helvetica"/>
          <w:b/>
          <w:color w:val="31849B" w:themeColor="accent5" w:themeShade="BF"/>
          <w:sz w:val="36"/>
          <w:szCs w:val="36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</w:p>
    <w:p w14:paraId="0D536E89" w14:textId="77777777" w:rsidR="00CF2AF4" w:rsidRDefault="00CF2AF4"/>
    <w:p w14:paraId="54C4299A" w14:textId="77777777" w:rsidR="00CF2AF4" w:rsidRDefault="00CF2AF4"/>
    <w:p w14:paraId="047CDCC1" w14:textId="77777777" w:rsidR="00F342AE" w:rsidRDefault="00F342AE" w:rsidP="005347E6"/>
    <w:p w14:paraId="452D897E" w14:textId="77777777" w:rsidR="00F342AE" w:rsidRDefault="00F342AE" w:rsidP="00F342AE"/>
    <w:tbl>
      <w:tblPr>
        <w:tblpPr w:leftFromText="141" w:rightFromText="141" w:vertAnchor="text" w:horzAnchor="page" w:tblpX="895" w:tblpY="-5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5347E6" w14:paraId="15C22C50" w14:textId="77777777" w:rsidTr="00BF060A">
        <w:trPr>
          <w:trHeight w:val="983"/>
        </w:trPr>
        <w:tc>
          <w:tcPr>
            <w:tcW w:w="1668" w:type="dxa"/>
            <w:shd w:val="clear" w:color="auto" w:fill="auto"/>
            <w:vAlign w:val="center"/>
          </w:tcPr>
          <w:p w14:paraId="7F007525" w14:textId="75607EAF" w:rsidR="005347E6" w:rsidRPr="00FB60A2" w:rsidRDefault="00BF060A" w:rsidP="00534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Module </w:t>
            </w:r>
            <w:r w:rsidR="005347E6" w:rsidRPr="00FB60A2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C475901" w14:textId="77777777" w:rsidR="00BF060A" w:rsidRDefault="00BF060A" w:rsidP="005347E6">
            <w:pPr>
              <w:rPr>
                <w:b/>
              </w:rPr>
            </w:pPr>
          </w:p>
          <w:p w14:paraId="4F9B0C7E" w14:textId="12B60ECE" w:rsidR="005347E6" w:rsidRPr="00715A1C" w:rsidRDefault="005347E6" w:rsidP="005347E6">
            <w:r w:rsidRPr="00715A1C">
              <w:rPr>
                <w:b/>
              </w:rPr>
              <w:t>Objectifs</w:t>
            </w:r>
            <w:r w:rsidRPr="00715A1C">
              <w:t xml:space="preserve"> : </w:t>
            </w:r>
            <w:r>
              <w:t>Lancer/</w:t>
            </w:r>
            <w:r w:rsidRPr="00715A1C">
              <w:t xml:space="preserve"> recevoir la balle à l’arrêt, en course</w:t>
            </w:r>
            <w:r w:rsidR="00BF060A">
              <w:t>,  d</w:t>
            </w:r>
            <w:r w:rsidR="00BF060A">
              <w:t>ribbler -  Marquer, se démarquer</w:t>
            </w:r>
          </w:p>
          <w:p w14:paraId="0A3B27F3" w14:textId="751EA46E" w:rsidR="005347E6" w:rsidRPr="00715A1C" w:rsidRDefault="005347E6" w:rsidP="005347E6">
            <w:r w:rsidRPr="00715A1C">
              <w:rPr>
                <w:b/>
              </w:rPr>
              <w:t>Situation</w:t>
            </w:r>
            <w:r>
              <w:rPr>
                <w:b/>
              </w:rPr>
              <w:t>s</w:t>
            </w:r>
            <w:r w:rsidRPr="00715A1C">
              <w:rPr>
                <w:b/>
              </w:rPr>
              <w:t xml:space="preserve"> d’apprentissage en atelier</w:t>
            </w:r>
            <w:r>
              <w:rPr>
                <w:b/>
              </w:rPr>
              <w:t>s-jeux</w:t>
            </w:r>
            <w:r w:rsidRPr="00715A1C">
              <w:rPr>
                <w:b/>
              </w:rPr>
              <w:t> </w:t>
            </w:r>
            <w:r w:rsidRPr="00715A1C">
              <w:t xml:space="preserve">: </w:t>
            </w:r>
            <w:r w:rsidR="00BF060A">
              <w:t xml:space="preserve">Chat </w:t>
            </w:r>
            <w:proofErr w:type="gramStart"/>
            <w:r w:rsidR="00BF060A">
              <w:t>balles -</w:t>
            </w:r>
            <w:proofErr w:type="gramEnd"/>
            <w:r w:rsidR="00BF060A">
              <w:t xml:space="preserve"> </w:t>
            </w:r>
            <w:r w:rsidRPr="00715A1C">
              <w:t>Les balles br</w:t>
            </w:r>
            <w:r w:rsidR="00BF060A">
              <w:t>û</w:t>
            </w:r>
            <w:r w:rsidRPr="00715A1C">
              <w:t>lantes -  Horloge</w:t>
            </w:r>
            <w:r w:rsidR="00BF060A">
              <w:t>- Poules Renards Vipères</w:t>
            </w:r>
          </w:p>
          <w:p w14:paraId="7D673ACA" w14:textId="77777777" w:rsidR="005347E6" w:rsidRDefault="005347E6" w:rsidP="005347E6">
            <w:r w:rsidRPr="00715A1C">
              <w:rPr>
                <w:b/>
              </w:rPr>
              <w:t>Situation de référence </w:t>
            </w:r>
            <w:r w:rsidR="00BF060A">
              <w:t xml:space="preserve">: </w:t>
            </w:r>
            <w:r>
              <w:t xml:space="preserve">Le </w:t>
            </w:r>
            <w:r w:rsidRPr="00715A1C">
              <w:t>Ballon aplati</w:t>
            </w:r>
            <w:r w:rsidR="00BF060A">
              <w:t xml:space="preserve"> et matchs</w:t>
            </w:r>
          </w:p>
          <w:p w14:paraId="1A785784" w14:textId="148D2603" w:rsidR="00BF060A" w:rsidRPr="00715A1C" w:rsidRDefault="00BF060A" w:rsidP="005347E6"/>
        </w:tc>
      </w:tr>
      <w:tr w:rsidR="005347E6" w14:paraId="39EDACAD" w14:textId="77777777" w:rsidTr="00BF060A">
        <w:trPr>
          <w:trHeight w:val="1008"/>
        </w:trPr>
        <w:tc>
          <w:tcPr>
            <w:tcW w:w="1668" w:type="dxa"/>
            <w:shd w:val="clear" w:color="auto" w:fill="auto"/>
            <w:vAlign w:val="center"/>
          </w:tcPr>
          <w:p w14:paraId="324785C9" w14:textId="5019ACFD" w:rsidR="005347E6" w:rsidRPr="00FB60A2" w:rsidRDefault="00BF060A" w:rsidP="00534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2E84DB" w14:textId="77777777" w:rsidR="00BF060A" w:rsidRDefault="00BF060A" w:rsidP="005347E6">
            <w:pPr>
              <w:rPr>
                <w:b/>
              </w:rPr>
            </w:pPr>
          </w:p>
          <w:p w14:paraId="7CE42C42" w14:textId="77777777" w:rsidR="005347E6" w:rsidRPr="00715A1C" w:rsidRDefault="005347E6" w:rsidP="005347E6">
            <w:r w:rsidRPr="00715A1C">
              <w:rPr>
                <w:b/>
              </w:rPr>
              <w:t>Objectifs</w:t>
            </w:r>
            <w:r>
              <w:t> : T</w:t>
            </w:r>
            <w:r w:rsidRPr="00715A1C">
              <w:t>irer</w:t>
            </w:r>
            <w:r>
              <w:t xml:space="preserve"> –</w:t>
            </w:r>
            <w:r w:rsidRPr="00715A1C">
              <w:t xml:space="preserve"> </w:t>
            </w:r>
            <w:r>
              <w:t xml:space="preserve">Lancer/recevoir - </w:t>
            </w:r>
            <w:r w:rsidRPr="00715A1C">
              <w:t>Dribbler</w:t>
            </w:r>
          </w:p>
          <w:p w14:paraId="5882E1AD" w14:textId="77777777" w:rsidR="005347E6" w:rsidRPr="00715A1C" w:rsidRDefault="005347E6" w:rsidP="005347E6">
            <w:r w:rsidRPr="00715A1C">
              <w:rPr>
                <w:b/>
              </w:rPr>
              <w:t>Situations d’apprentissage avec atelier</w:t>
            </w:r>
            <w:r>
              <w:rPr>
                <w:b/>
              </w:rPr>
              <w:t>s-jeux</w:t>
            </w:r>
            <w:r w:rsidRPr="00715A1C">
              <w:rPr>
                <w:b/>
              </w:rPr>
              <w:t> </w:t>
            </w:r>
            <w:r w:rsidRPr="00715A1C">
              <w:t xml:space="preserve">: Les 3 cibles – Le gardien de château -  </w:t>
            </w:r>
            <w:r>
              <w:t xml:space="preserve"> </w:t>
            </w:r>
            <w:r w:rsidRPr="00715A1C">
              <w:t xml:space="preserve"> Poules, renards, vipères</w:t>
            </w:r>
            <w:r>
              <w:t xml:space="preserve"> ou Chat balles</w:t>
            </w:r>
          </w:p>
          <w:p w14:paraId="0D9DE502" w14:textId="77777777" w:rsidR="005347E6" w:rsidRDefault="005347E6" w:rsidP="005347E6">
            <w:r w:rsidRPr="00715A1C">
              <w:rPr>
                <w:b/>
              </w:rPr>
              <w:t xml:space="preserve">Situation de référence : </w:t>
            </w:r>
            <w:r w:rsidRPr="00715A1C">
              <w:t>Match</w:t>
            </w:r>
            <w:r>
              <w:t xml:space="preserve"> Hand</w:t>
            </w:r>
          </w:p>
          <w:p w14:paraId="301893DF" w14:textId="77777777" w:rsidR="00BF060A" w:rsidRPr="00715A1C" w:rsidRDefault="00BF060A" w:rsidP="005347E6">
            <w:pPr>
              <w:rPr>
                <w:b/>
              </w:rPr>
            </w:pPr>
          </w:p>
        </w:tc>
      </w:tr>
      <w:tr w:rsidR="005347E6" w14:paraId="4D2BE5AA" w14:textId="77777777" w:rsidTr="00BF060A">
        <w:trPr>
          <w:trHeight w:val="1250"/>
        </w:trPr>
        <w:tc>
          <w:tcPr>
            <w:tcW w:w="1668" w:type="dxa"/>
            <w:shd w:val="clear" w:color="auto" w:fill="auto"/>
            <w:vAlign w:val="center"/>
          </w:tcPr>
          <w:p w14:paraId="6E063A71" w14:textId="7D2052D3" w:rsidR="005347E6" w:rsidRPr="00FB60A2" w:rsidRDefault="00BF060A" w:rsidP="00534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FFCF9D5" w14:textId="77777777" w:rsidR="005347E6" w:rsidRPr="00715A1C" w:rsidRDefault="005347E6" w:rsidP="005347E6">
            <w:r w:rsidRPr="00715A1C">
              <w:rPr>
                <w:b/>
              </w:rPr>
              <w:t>Objectifs</w:t>
            </w:r>
            <w:r w:rsidRPr="00715A1C">
              <w:t> : Progresser vers la cible -  Marquer, se démarquer</w:t>
            </w:r>
            <w:r>
              <w:t xml:space="preserve"> - Lancer/recevoir - Tirer</w:t>
            </w:r>
          </w:p>
          <w:p w14:paraId="27095917" w14:textId="0BD0754F" w:rsidR="005347E6" w:rsidRPr="00715A1C" w:rsidRDefault="005347E6" w:rsidP="005347E6">
            <w:r w:rsidRPr="00715A1C">
              <w:rPr>
                <w:b/>
              </w:rPr>
              <w:t>Situation d’apprentissage avec atelier</w:t>
            </w:r>
            <w:r>
              <w:rPr>
                <w:b/>
              </w:rPr>
              <w:t>s-</w:t>
            </w:r>
            <w:r w:rsidRPr="00715A1C">
              <w:rPr>
                <w:b/>
              </w:rPr>
              <w:t>jeu</w:t>
            </w:r>
            <w:r>
              <w:rPr>
                <w:b/>
              </w:rPr>
              <w:t>x</w:t>
            </w:r>
            <w:r w:rsidRPr="00715A1C">
              <w:rPr>
                <w:b/>
              </w:rPr>
              <w:t> :</w:t>
            </w:r>
            <w:r w:rsidRPr="00715A1C">
              <w:t xml:space="preserve"> </w:t>
            </w:r>
            <w:r>
              <w:t>Franchir les zones – Les 3 cibles</w:t>
            </w:r>
            <w:r w:rsidR="00BF060A">
              <w:t xml:space="preserve"> – Dribble ou passe – Le gardien du château</w:t>
            </w:r>
          </w:p>
          <w:p w14:paraId="5730FE70" w14:textId="77777777" w:rsidR="005347E6" w:rsidRDefault="005347E6" w:rsidP="005347E6">
            <w:r w:rsidRPr="00715A1C">
              <w:rPr>
                <w:b/>
              </w:rPr>
              <w:t>Situation de référence :</w:t>
            </w:r>
            <w:r w:rsidRPr="00715A1C">
              <w:t xml:space="preserve"> Match</w:t>
            </w:r>
            <w:r>
              <w:t xml:space="preserve"> Hand</w:t>
            </w:r>
          </w:p>
          <w:p w14:paraId="2CAB92CF" w14:textId="77777777" w:rsidR="00BF060A" w:rsidRPr="00715A1C" w:rsidRDefault="00BF060A" w:rsidP="005347E6"/>
        </w:tc>
      </w:tr>
      <w:tr w:rsidR="005347E6" w14:paraId="4DF2A6E1" w14:textId="77777777" w:rsidTr="00BF060A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14:paraId="5C92F463" w14:textId="0B5F3078" w:rsidR="005347E6" w:rsidRPr="00FB60A2" w:rsidRDefault="00BF060A" w:rsidP="00534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CB66FFB" w14:textId="77777777" w:rsidR="005347E6" w:rsidRPr="00715A1C" w:rsidRDefault="005347E6" w:rsidP="005347E6">
            <w:pPr>
              <w:rPr>
                <w:b/>
              </w:rPr>
            </w:pPr>
            <w:r w:rsidRPr="00715A1C">
              <w:rPr>
                <w:b/>
              </w:rPr>
              <w:t xml:space="preserve">Evaluation </w:t>
            </w:r>
          </w:p>
        </w:tc>
      </w:tr>
      <w:tr w:rsidR="005347E6" w14:paraId="49E2EE9F" w14:textId="77777777" w:rsidTr="00BF060A">
        <w:trPr>
          <w:trHeight w:val="826"/>
        </w:trPr>
        <w:tc>
          <w:tcPr>
            <w:tcW w:w="1668" w:type="dxa"/>
            <w:shd w:val="clear" w:color="auto" w:fill="auto"/>
            <w:vAlign w:val="center"/>
          </w:tcPr>
          <w:p w14:paraId="70F8F681" w14:textId="318B3F77" w:rsidR="005347E6" w:rsidRPr="00FB60A2" w:rsidRDefault="00BF060A" w:rsidP="00534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5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A159ADE" w14:textId="77777777" w:rsidR="005347E6" w:rsidRPr="00FB60A2" w:rsidRDefault="005347E6" w:rsidP="005347E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de handball</w:t>
            </w:r>
          </w:p>
        </w:tc>
      </w:tr>
    </w:tbl>
    <w:p w14:paraId="21E9178A" w14:textId="77777777" w:rsidR="00FB60A2" w:rsidRDefault="005347E6">
      <w:r>
        <w:t xml:space="preserve"> </w:t>
      </w:r>
      <w:r w:rsidR="00FB60A2">
        <w:br w:type="page"/>
      </w:r>
      <w:bookmarkStart w:id="0" w:name="_GoBack"/>
      <w:bookmarkEnd w:id="0"/>
    </w:p>
    <w:p w14:paraId="0638D171" w14:textId="77777777" w:rsidR="00700B6E" w:rsidRPr="005347E6" w:rsidRDefault="005347E6" w:rsidP="00C43F58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ATELIERS-JEUX   </w:t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  <w:t>LANCER</w:t>
      </w:r>
    </w:p>
    <w:p w14:paraId="4CC79A64" w14:textId="77777777" w:rsidR="00700B6E" w:rsidRDefault="00700B6E" w:rsidP="00C43F58"/>
    <w:p w14:paraId="207ACCF7" w14:textId="77777777" w:rsidR="005347E6" w:rsidRDefault="005347E6" w:rsidP="00C43F58"/>
    <w:p w14:paraId="2215E305" w14:textId="77777777" w:rsidR="00700B6E" w:rsidRPr="00E75220" w:rsidRDefault="005347E6" w:rsidP="005347E6">
      <w:pPr>
        <w:pStyle w:val="Paragraphedeliste"/>
        <w:numPr>
          <w:ilvl w:val="0"/>
          <w:numId w:val="33"/>
        </w:numPr>
        <w:rPr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75220">
        <w:rPr>
          <w:rFonts w:asciiTheme="majorHAnsi" w:hAnsiTheme="majorHAnsi"/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LES BALLES BRULANTES</w:t>
      </w:r>
    </w:p>
    <w:p w14:paraId="3CB2EEA3" w14:textId="77777777" w:rsidR="00312D11" w:rsidRDefault="00312D11" w:rsidP="00312D11"/>
    <w:p w14:paraId="3779C96B" w14:textId="77777777" w:rsidR="007D03FE" w:rsidRDefault="007D03FE" w:rsidP="00312D11"/>
    <w:tbl>
      <w:tblPr>
        <w:tblStyle w:val="Grilledutableau"/>
        <w:tblpPr w:leftFromText="141" w:rightFromText="141" w:vertAnchor="text" w:horzAnchor="page" w:tblpX="535" w:tblpY="26"/>
        <w:tblW w:w="0" w:type="auto"/>
        <w:tblLook w:val="04A0" w:firstRow="1" w:lastRow="0" w:firstColumn="1" w:lastColumn="0" w:noHBand="0" w:noVBand="1"/>
      </w:tblPr>
      <w:tblGrid>
        <w:gridCol w:w="2660"/>
        <w:gridCol w:w="7784"/>
      </w:tblGrid>
      <w:tr w:rsidR="00CF5489" w14:paraId="24331904" w14:textId="77777777" w:rsidTr="00CF5489">
        <w:trPr>
          <w:trHeight w:val="402"/>
        </w:trPr>
        <w:tc>
          <w:tcPr>
            <w:tcW w:w="2660" w:type="dxa"/>
          </w:tcPr>
          <w:p w14:paraId="5630DE6B" w14:textId="77777777" w:rsidR="00CF5489" w:rsidRDefault="00CF5489" w:rsidP="00CF5489">
            <w:r>
              <w:t>Objectifs</w:t>
            </w:r>
          </w:p>
        </w:tc>
        <w:tc>
          <w:tcPr>
            <w:tcW w:w="7784" w:type="dxa"/>
          </w:tcPr>
          <w:p w14:paraId="2BD192D4" w14:textId="77777777" w:rsidR="00CF5489" w:rsidRDefault="00CF5489" w:rsidP="00CF5489">
            <w:r>
              <w:t>Attraper et lancer le plus loin possible.</w:t>
            </w:r>
          </w:p>
          <w:p w14:paraId="21FA8E55" w14:textId="77777777" w:rsidR="00CF5489" w:rsidRDefault="00CF5489" w:rsidP="00CF5489">
            <w:r>
              <w:t>Repérer des espaces libres dans la zone adverse</w:t>
            </w:r>
          </w:p>
        </w:tc>
      </w:tr>
      <w:tr w:rsidR="00CF5489" w14:paraId="28DC96DF" w14:textId="77777777" w:rsidTr="00CF5489">
        <w:trPr>
          <w:trHeight w:val="452"/>
        </w:trPr>
        <w:tc>
          <w:tcPr>
            <w:tcW w:w="2660" w:type="dxa"/>
          </w:tcPr>
          <w:p w14:paraId="57536287" w14:textId="77777777" w:rsidR="00CF5489" w:rsidRDefault="00CF5489" w:rsidP="00CF5489">
            <w:r>
              <w:t>Organisation et Matériel</w:t>
            </w:r>
          </w:p>
        </w:tc>
        <w:tc>
          <w:tcPr>
            <w:tcW w:w="7784" w:type="dxa"/>
          </w:tcPr>
          <w:p w14:paraId="34F7B819" w14:textId="77777777" w:rsidR="00CF5489" w:rsidRDefault="00CF5489" w:rsidP="00CF5489">
            <w:r>
              <w:t>2 équipes dans des camps séparés par une zone neutre.</w:t>
            </w:r>
          </w:p>
          <w:p w14:paraId="1E5E75DE" w14:textId="77777777" w:rsidR="00CF5489" w:rsidRDefault="00CF5489" w:rsidP="00CF5489">
            <w:r>
              <w:t>Des ballons (au moins un par élève dans la mesure du possible)</w:t>
            </w:r>
          </w:p>
        </w:tc>
      </w:tr>
      <w:tr w:rsidR="00CF5489" w14:paraId="2C7D0F51" w14:textId="77777777" w:rsidTr="00CF5489">
        <w:trPr>
          <w:trHeight w:val="402"/>
        </w:trPr>
        <w:tc>
          <w:tcPr>
            <w:tcW w:w="2660" w:type="dxa"/>
          </w:tcPr>
          <w:p w14:paraId="3194BEF5" w14:textId="77777777" w:rsidR="00CF5489" w:rsidRDefault="00CF5489" w:rsidP="00CF5489">
            <w:r>
              <w:t>Déroulement</w:t>
            </w:r>
          </w:p>
        </w:tc>
        <w:tc>
          <w:tcPr>
            <w:tcW w:w="7784" w:type="dxa"/>
          </w:tcPr>
          <w:p w14:paraId="326E7D98" w14:textId="77777777" w:rsidR="00CF5489" w:rsidRDefault="00CF5489" w:rsidP="00CF5489">
            <w:r>
              <w:t>Renvoyer le plus rapidement possible les ballons dans le camp adverse.</w:t>
            </w:r>
          </w:p>
          <w:p w14:paraId="53D4F9B9" w14:textId="77777777" w:rsidR="00CF5489" w:rsidRDefault="00CF5489" w:rsidP="00CF5489">
            <w:r>
              <w:t>Les joueurs peuvent s’avancer jusqu’au limite de la zone neutre en dribblant pour envoyer la balle (action pouvant être réinvestie pour le gardien ultérieurement)</w:t>
            </w:r>
          </w:p>
        </w:tc>
      </w:tr>
      <w:tr w:rsidR="00CF5489" w14:paraId="54B62780" w14:textId="77777777" w:rsidTr="00CF5489">
        <w:trPr>
          <w:trHeight w:val="452"/>
        </w:trPr>
        <w:tc>
          <w:tcPr>
            <w:tcW w:w="2660" w:type="dxa"/>
          </w:tcPr>
          <w:p w14:paraId="54C1597C" w14:textId="77777777" w:rsidR="00CF5489" w:rsidRDefault="00CF5489" w:rsidP="00CF5489">
            <w:r>
              <w:t>Durée</w:t>
            </w:r>
          </w:p>
        </w:tc>
        <w:tc>
          <w:tcPr>
            <w:tcW w:w="7784" w:type="dxa"/>
          </w:tcPr>
          <w:p w14:paraId="1892D9B1" w14:textId="77777777" w:rsidR="00CF5489" w:rsidRDefault="00CF5489" w:rsidP="00CF5489">
            <w:r>
              <w:t>2 à 3 min</w:t>
            </w:r>
          </w:p>
        </w:tc>
      </w:tr>
      <w:tr w:rsidR="00CF5489" w14:paraId="78A0EFCC" w14:textId="77777777" w:rsidTr="00CF5489">
        <w:trPr>
          <w:trHeight w:val="452"/>
        </w:trPr>
        <w:tc>
          <w:tcPr>
            <w:tcW w:w="2660" w:type="dxa"/>
          </w:tcPr>
          <w:p w14:paraId="6B164F49" w14:textId="77777777" w:rsidR="00CF5489" w:rsidRDefault="00CF5489" w:rsidP="00CF5489">
            <w:r>
              <w:t>Variables didactiques</w:t>
            </w:r>
          </w:p>
        </w:tc>
        <w:tc>
          <w:tcPr>
            <w:tcW w:w="7784" w:type="dxa"/>
          </w:tcPr>
          <w:p w14:paraId="51EC920A" w14:textId="77777777" w:rsidR="00CF5489" w:rsidRDefault="00CF5489" w:rsidP="00CF5489">
            <w:r>
              <w:t>La dimension des terrains et plus particulièrement la zone neutre</w:t>
            </w:r>
          </w:p>
          <w:p w14:paraId="7BAB6079" w14:textId="77777777" w:rsidR="00CF5489" w:rsidRDefault="00CF5489" w:rsidP="00CF5489"/>
        </w:tc>
      </w:tr>
    </w:tbl>
    <w:p w14:paraId="511C7066" w14:textId="77777777" w:rsidR="007D03FE" w:rsidRDefault="007D03FE" w:rsidP="00312D11"/>
    <w:p w14:paraId="4B10ECAB" w14:textId="77777777" w:rsidR="007D03FE" w:rsidRDefault="007D03FE" w:rsidP="00312D11"/>
    <w:p w14:paraId="63544060" w14:textId="77777777" w:rsidR="00980D3A" w:rsidRDefault="00980D3A" w:rsidP="00312D11"/>
    <w:p w14:paraId="32367E10" w14:textId="77777777" w:rsidR="00CB3690" w:rsidRDefault="00CB3690" w:rsidP="00312D11"/>
    <w:p w14:paraId="6F8F07D2" w14:textId="77777777" w:rsidR="00BD6E60" w:rsidRDefault="00BD6E60" w:rsidP="00312D11"/>
    <w:p w14:paraId="5D2C0597" w14:textId="77777777" w:rsidR="00E75220" w:rsidRPr="00E75220" w:rsidRDefault="00E75220" w:rsidP="00E75220">
      <w:pPr>
        <w:pStyle w:val="Paragraphedeliste"/>
        <w:numPr>
          <w:ilvl w:val="0"/>
          <w:numId w:val="33"/>
        </w:numPr>
        <w:rPr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75220">
        <w:rPr>
          <w:rFonts w:asciiTheme="majorHAnsi" w:hAnsiTheme="majorHAnsi"/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L’HORLOGE</w:t>
      </w:r>
    </w:p>
    <w:p w14:paraId="7CDF46E5" w14:textId="77777777" w:rsidR="00BD6E60" w:rsidRDefault="00BD6E60" w:rsidP="00312D11"/>
    <w:tbl>
      <w:tblPr>
        <w:tblStyle w:val="Grilledutableau"/>
        <w:tblpPr w:leftFromText="141" w:rightFromText="141" w:vertAnchor="text" w:horzAnchor="page" w:tblpX="715" w:tblpY="278"/>
        <w:tblW w:w="0" w:type="auto"/>
        <w:tblLook w:val="04A0" w:firstRow="1" w:lastRow="0" w:firstColumn="1" w:lastColumn="0" w:noHBand="0" w:noVBand="1"/>
      </w:tblPr>
      <w:tblGrid>
        <w:gridCol w:w="2660"/>
        <w:gridCol w:w="7784"/>
      </w:tblGrid>
      <w:tr w:rsidR="002338AE" w14:paraId="1DACB530" w14:textId="77777777" w:rsidTr="00BD6E60">
        <w:trPr>
          <w:trHeight w:val="402"/>
        </w:trPr>
        <w:tc>
          <w:tcPr>
            <w:tcW w:w="2660" w:type="dxa"/>
          </w:tcPr>
          <w:p w14:paraId="1CAFC59E" w14:textId="77777777" w:rsidR="002338AE" w:rsidRDefault="002338AE" w:rsidP="00F00431">
            <w:r>
              <w:t>Objectifs</w:t>
            </w:r>
          </w:p>
        </w:tc>
        <w:tc>
          <w:tcPr>
            <w:tcW w:w="7784" w:type="dxa"/>
          </w:tcPr>
          <w:p w14:paraId="1E3CECC8" w14:textId="77777777" w:rsidR="002338AE" w:rsidRDefault="002338AE" w:rsidP="00F00431">
            <w:r>
              <w:t>Lancer - Recevoir</w:t>
            </w:r>
          </w:p>
          <w:p w14:paraId="225478D8" w14:textId="77777777" w:rsidR="002338AE" w:rsidRDefault="002338AE" w:rsidP="00F00431">
            <w:r>
              <w:t>Dribbler</w:t>
            </w:r>
          </w:p>
        </w:tc>
      </w:tr>
      <w:tr w:rsidR="002338AE" w14:paraId="287E9BBE" w14:textId="77777777" w:rsidTr="00BD6E60">
        <w:trPr>
          <w:trHeight w:val="452"/>
        </w:trPr>
        <w:tc>
          <w:tcPr>
            <w:tcW w:w="2660" w:type="dxa"/>
          </w:tcPr>
          <w:p w14:paraId="05AFA731" w14:textId="77777777" w:rsidR="002338AE" w:rsidRDefault="00BD6E60" w:rsidP="00F00431">
            <w:r>
              <w:t>Organisation et Matériel</w:t>
            </w:r>
          </w:p>
        </w:tc>
        <w:tc>
          <w:tcPr>
            <w:tcW w:w="7784" w:type="dxa"/>
          </w:tcPr>
          <w:p w14:paraId="3EADB17B" w14:textId="77777777" w:rsidR="002338AE" w:rsidRDefault="002338AE" w:rsidP="00F00431">
            <w:r>
              <w:t>Une balle par équipe</w:t>
            </w:r>
          </w:p>
        </w:tc>
      </w:tr>
      <w:tr w:rsidR="002338AE" w14:paraId="4B8BDC04" w14:textId="77777777" w:rsidTr="00BD6E60">
        <w:trPr>
          <w:trHeight w:val="402"/>
        </w:trPr>
        <w:tc>
          <w:tcPr>
            <w:tcW w:w="2660" w:type="dxa"/>
          </w:tcPr>
          <w:p w14:paraId="1C299C9F" w14:textId="77777777" w:rsidR="002338AE" w:rsidRDefault="002338AE" w:rsidP="00F00431">
            <w:r>
              <w:t>Déroulement</w:t>
            </w:r>
          </w:p>
        </w:tc>
        <w:tc>
          <w:tcPr>
            <w:tcW w:w="7784" w:type="dxa"/>
          </w:tcPr>
          <w:p w14:paraId="036A3604" w14:textId="77777777" w:rsidR="002338AE" w:rsidRDefault="002338AE" w:rsidP="00F00431">
            <w:r>
              <w:t xml:space="preserve">Une équipe forme un cercle. </w:t>
            </w:r>
          </w:p>
          <w:p w14:paraId="1CA6D80D" w14:textId="77777777" w:rsidR="002338AE" w:rsidRDefault="002338AE" w:rsidP="00F00431">
            <w:r>
              <w:t xml:space="preserve">Chaque joueur doit faire une passe à son voisin le plus rapidement et précisément possible. Un élève sera le chronomètre et comptabilisera le nombre de tours réalisés. </w:t>
            </w:r>
          </w:p>
          <w:p w14:paraId="47BB1EB9" w14:textId="77777777" w:rsidR="002338AE" w:rsidRDefault="002338AE" w:rsidP="00F00431">
            <w:r>
              <w:t>L’autre équipe devra réaliser le tour de l’horloge en dribblant. Le comptage des tours s’arrête quand tous les membres de l’</w:t>
            </w:r>
            <w:r w:rsidR="00374832">
              <w:t>équipe adverse ont réalisé leur tour</w:t>
            </w:r>
            <w:r>
              <w:t xml:space="preserve">. </w:t>
            </w:r>
          </w:p>
          <w:p w14:paraId="70967B4B" w14:textId="77777777" w:rsidR="002338AE" w:rsidRDefault="002338AE" w:rsidP="00F00431">
            <w:r>
              <w:t>Inversement des rôles.</w:t>
            </w:r>
          </w:p>
          <w:p w14:paraId="5804CF26" w14:textId="77777777" w:rsidR="002338AE" w:rsidRDefault="002338AE" w:rsidP="00F00431">
            <w:r>
              <w:t>L’équipe gagnante est celle qui a comptabilisé le plus de tours.</w:t>
            </w:r>
          </w:p>
        </w:tc>
      </w:tr>
      <w:tr w:rsidR="002338AE" w14:paraId="4C891F0D" w14:textId="77777777" w:rsidTr="00BD6E60">
        <w:trPr>
          <w:trHeight w:val="452"/>
        </w:trPr>
        <w:tc>
          <w:tcPr>
            <w:tcW w:w="2660" w:type="dxa"/>
          </w:tcPr>
          <w:p w14:paraId="4F845EEB" w14:textId="77777777" w:rsidR="002338AE" w:rsidRDefault="002338AE" w:rsidP="00F00431">
            <w:r>
              <w:t>Durée</w:t>
            </w:r>
          </w:p>
        </w:tc>
        <w:tc>
          <w:tcPr>
            <w:tcW w:w="7784" w:type="dxa"/>
          </w:tcPr>
          <w:p w14:paraId="243A3291" w14:textId="77777777" w:rsidR="002338AE" w:rsidRDefault="002338AE" w:rsidP="00F00431">
            <w:r>
              <w:t xml:space="preserve">Selon le nombre </w:t>
            </w:r>
          </w:p>
          <w:p w14:paraId="67B2AC4E" w14:textId="77777777" w:rsidR="002338AE" w:rsidRDefault="002338AE" w:rsidP="00F00431">
            <w:r>
              <w:t>Préférer pour cela de petites équipes pour que les élèves n’attendent pas trop (Equipe avec dribble).</w:t>
            </w:r>
          </w:p>
        </w:tc>
      </w:tr>
      <w:tr w:rsidR="002338AE" w14:paraId="5BBC85CC" w14:textId="77777777" w:rsidTr="00BD6E60">
        <w:trPr>
          <w:trHeight w:val="452"/>
        </w:trPr>
        <w:tc>
          <w:tcPr>
            <w:tcW w:w="2660" w:type="dxa"/>
          </w:tcPr>
          <w:p w14:paraId="43791315" w14:textId="77777777" w:rsidR="002338AE" w:rsidRDefault="002338AE" w:rsidP="00F00431">
            <w:r>
              <w:t>Variables didactiques</w:t>
            </w:r>
          </w:p>
        </w:tc>
        <w:tc>
          <w:tcPr>
            <w:tcW w:w="7784" w:type="dxa"/>
          </w:tcPr>
          <w:p w14:paraId="16DDF2E9" w14:textId="77777777" w:rsidR="002338AE" w:rsidRDefault="002338AE" w:rsidP="00F00431">
            <w:r>
              <w:t>L’espace entre chaque passeur de l’horloge</w:t>
            </w:r>
          </w:p>
        </w:tc>
      </w:tr>
    </w:tbl>
    <w:p w14:paraId="6A65C2F1" w14:textId="77777777" w:rsidR="00CB3690" w:rsidRDefault="00CB3690">
      <w:r>
        <w:br w:type="page"/>
      </w:r>
    </w:p>
    <w:p w14:paraId="5CF47D9A" w14:textId="77777777" w:rsidR="00E75220" w:rsidRPr="005347E6" w:rsidRDefault="00E75220" w:rsidP="00E75220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ATELIERS-JEUX   </w:t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MARQUER    SE DEMARQUER</w:t>
      </w:r>
    </w:p>
    <w:p w14:paraId="2A8365EC" w14:textId="77777777" w:rsidR="00E75220" w:rsidRDefault="00E75220"/>
    <w:p w14:paraId="0DE9D492" w14:textId="77777777" w:rsidR="00E75220" w:rsidRPr="00E75220" w:rsidRDefault="00E75220" w:rsidP="00E75220">
      <w:pPr>
        <w:pStyle w:val="Paragraphedeliste"/>
        <w:numPr>
          <w:ilvl w:val="0"/>
          <w:numId w:val="35"/>
        </w:numPr>
        <w:rPr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CHAT BALLES</w:t>
      </w:r>
    </w:p>
    <w:tbl>
      <w:tblPr>
        <w:tblStyle w:val="Grilledutableau"/>
        <w:tblpPr w:leftFromText="141" w:rightFromText="141" w:vertAnchor="text" w:horzAnchor="page" w:tblpX="715" w:tblpY="170"/>
        <w:tblW w:w="10444" w:type="dxa"/>
        <w:tblLook w:val="04A0" w:firstRow="1" w:lastRow="0" w:firstColumn="1" w:lastColumn="0" w:noHBand="0" w:noVBand="1"/>
      </w:tblPr>
      <w:tblGrid>
        <w:gridCol w:w="2518"/>
        <w:gridCol w:w="7926"/>
      </w:tblGrid>
      <w:tr w:rsidR="00E75220" w14:paraId="69F67113" w14:textId="77777777" w:rsidTr="00E75220">
        <w:trPr>
          <w:trHeight w:val="402"/>
        </w:trPr>
        <w:tc>
          <w:tcPr>
            <w:tcW w:w="2518" w:type="dxa"/>
          </w:tcPr>
          <w:p w14:paraId="5E8CA39A" w14:textId="77777777" w:rsidR="00E75220" w:rsidRDefault="00E75220" w:rsidP="00E75220">
            <w:r>
              <w:t>Objectifs</w:t>
            </w:r>
          </w:p>
        </w:tc>
        <w:tc>
          <w:tcPr>
            <w:tcW w:w="7926" w:type="dxa"/>
          </w:tcPr>
          <w:p w14:paraId="546D3E7C" w14:textId="77777777" w:rsidR="00E75220" w:rsidRDefault="00E75220" w:rsidP="00E75220">
            <w:r>
              <w:t>Lancer recevoir</w:t>
            </w:r>
          </w:p>
          <w:p w14:paraId="7E02F854" w14:textId="77777777" w:rsidR="00E75220" w:rsidRDefault="00E75220" w:rsidP="00E75220">
            <w:r>
              <w:t>Réagir vite. Repérer la position de l’adversaire.</w:t>
            </w:r>
          </w:p>
          <w:p w14:paraId="52FDB430" w14:textId="77777777" w:rsidR="00E75220" w:rsidRDefault="00E75220" w:rsidP="00E75220">
            <w:r>
              <w:t xml:space="preserve">Aider ses partenaires </w:t>
            </w:r>
          </w:p>
        </w:tc>
      </w:tr>
      <w:tr w:rsidR="00E75220" w14:paraId="1CBEE985" w14:textId="77777777" w:rsidTr="00E75220">
        <w:trPr>
          <w:trHeight w:val="452"/>
        </w:trPr>
        <w:tc>
          <w:tcPr>
            <w:tcW w:w="2518" w:type="dxa"/>
          </w:tcPr>
          <w:p w14:paraId="2E5CC55D" w14:textId="77777777" w:rsidR="00E75220" w:rsidRDefault="00E75220" w:rsidP="00E75220">
            <w:r>
              <w:t>Organisation et Matériel</w:t>
            </w:r>
          </w:p>
        </w:tc>
        <w:tc>
          <w:tcPr>
            <w:tcW w:w="7926" w:type="dxa"/>
          </w:tcPr>
          <w:p w14:paraId="380C43FF" w14:textId="77777777" w:rsidR="00E75220" w:rsidRDefault="00E75220" w:rsidP="00E75220">
            <w:r>
              <w:t>Par groupes de 3 ou de 4. Un chat.</w:t>
            </w:r>
          </w:p>
          <w:p w14:paraId="499964DA" w14:textId="77777777" w:rsidR="00E75220" w:rsidRDefault="00E75220" w:rsidP="00E75220">
            <w:r>
              <w:t>Une balle pour 3 ou 4 joueurs</w:t>
            </w:r>
          </w:p>
        </w:tc>
      </w:tr>
      <w:tr w:rsidR="00E75220" w14:paraId="114F333A" w14:textId="77777777" w:rsidTr="00E75220">
        <w:trPr>
          <w:trHeight w:val="402"/>
        </w:trPr>
        <w:tc>
          <w:tcPr>
            <w:tcW w:w="2518" w:type="dxa"/>
          </w:tcPr>
          <w:p w14:paraId="6311637D" w14:textId="77777777" w:rsidR="00E75220" w:rsidRDefault="00E75220" w:rsidP="00E75220">
            <w:r>
              <w:t>Déroulement</w:t>
            </w:r>
          </w:p>
        </w:tc>
        <w:tc>
          <w:tcPr>
            <w:tcW w:w="7926" w:type="dxa"/>
          </w:tcPr>
          <w:p w14:paraId="2D2299E3" w14:textId="77777777" w:rsidR="00E75220" w:rsidRDefault="00E75220" w:rsidP="00E75220">
            <w:r>
              <w:t xml:space="preserve">Le chat ne peut toucher qu’un joueur sans ballon. </w:t>
            </w:r>
          </w:p>
          <w:p w14:paraId="23766D63" w14:textId="77777777" w:rsidR="00E75220" w:rsidRDefault="00E75220" w:rsidP="00E75220">
            <w:r>
              <w:t>Les joueurs se font des passes pour ne pas que leur partenaire ne soit touché.</w:t>
            </w:r>
          </w:p>
        </w:tc>
      </w:tr>
      <w:tr w:rsidR="00E75220" w14:paraId="118A5D3B" w14:textId="77777777" w:rsidTr="00E75220">
        <w:trPr>
          <w:trHeight w:val="452"/>
        </w:trPr>
        <w:tc>
          <w:tcPr>
            <w:tcW w:w="2518" w:type="dxa"/>
          </w:tcPr>
          <w:p w14:paraId="266CFDC1" w14:textId="77777777" w:rsidR="00E75220" w:rsidRDefault="00E75220" w:rsidP="00E75220">
            <w:r>
              <w:t>Durée</w:t>
            </w:r>
          </w:p>
        </w:tc>
        <w:tc>
          <w:tcPr>
            <w:tcW w:w="7926" w:type="dxa"/>
          </w:tcPr>
          <w:p w14:paraId="3E4FAC1B" w14:textId="77777777" w:rsidR="00E75220" w:rsidRDefault="00E75220" w:rsidP="00E75220">
            <w:r>
              <w:t>5 min</w:t>
            </w:r>
          </w:p>
        </w:tc>
      </w:tr>
      <w:tr w:rsidR="00E75220" w14:paraId="30462E87" w14:textId="77777777" w:rsidTr="00E75220">
        <w:trPr>
          <w:trHeight w:val="452"/>
        </w:trPr>
        <w:tc>
          <w:tcPr>
            <w:tcW w:w="2518" w:type="dxa"/>
          </w:tcPr>
          <w:p w14:paraId="0427569C" w14:textId="77777777" w:rsidR="00E75220" w:rsidRDefault="00E75220" w:rsidP="00E75220">
            <w:r>
              <w:t>Variables didactiques</w:t>
            </w:r>
          </w:p>
        </w:tc>
        <w:tc>
          <w:tcPr>
            <w:tcW w:w="7926" w:type="dxa"/>
          </w:tcPr>
          <w:p w14:paraId="74325EA8" w14:textId="77777777" w:rsidR="00E75220" w:rsidRDefault="00E75220" w:rsidP="00E75220">
            <w:r>
              <w:t>Le nombre de joueurs par équipe.</w:t>
            </w:r>
          </w:p>
          <w:p w14:paraId="4B6657E1" w14:textId="77777777" w:rsidR="00E75220" w:rsidRDefault="00E75220" w:rsidP="00E75220">
            <w:r>
              <w:t>Le nombre de chats par équipe (2 chats pour 4 joueurs) pour une approche de « Se démarquer ».</w:t>
            </w:r>
          </w:p>
        </w:tc>
      </w:tr>
    </w:tbl>
    <w:p w14:paraId="0F73B814" w14:textId="77777777" w:rsidR="00E75220" w:rsidRDefault="00E75220"/>
    <w:p w14:paraId="6569923B" w14:textId="77777777" w:rsidR="00E75220" w:rsidRDefault="00E75220"/>
    <w:p w14:paraId="1E1BDFC4" w14:textId="77777777" w:rsidR="00E75220" w:rsidRDefault="00E75220"/>
    <w:p w14:paraId="2E641F1F" w14:textId="77777777" w:rsidR="00E75220" w:rsidRDefault="00E75220"/>
    <w:p w14:paraId="520AB596" w14:textId="77777777" w:rsidR="00E75220" w:rsidRDefault="00E75220"/>
    <w:p w14:paraId="7FE526B6" w14:textId="77777777" w:rsidR="00E75220" w:rsidRPr="00E75220" w:rsidRDefault="00E75220" w:rsidP="00E75220">
      <w:pPr>
        <w:pStyle w:val="Paragraphedeliste"/>
        <w:numPr>
          <w:ilvl w:val="0"/>
          <w:numId w:val="35"/>
        </w:numPr>
        <w:rPr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POULES  RENARDS  VIPERES</w:t>
      </w:r>
    </w:p>
    <w:tbl>
      <w:tblPr>
        <w:tblStyle w:val="Grilledutableau"/>
        <w:tblpPr w:leftFromText="141" w:rightFromText="141" w:vertAnchor="text" w:horzAnchor="page" w:tblpX="715" w:tblpY="350"/>
        <w:tblW w:w="10444" w:type="dxa"/>
        <w:tblLook w:val="04A0" w:firstRow="1" w:lastRow="0" w:firstColumn="1" w:lastColumn="0" w:noHBand="0" w:noVBand="1"/>
      </w:tblPr>
      <w:tblGrid>
        <w:gridCol w:w="2660"/>
        <w:gridCol w:w="7784"/>
      </w:tblGrid>
      <w:tr w:rsidR="00E75220" w14:paraId="615FED7B" w14:textId="77777777" w:rsidTr="00E75220">
        <w:trPr>
          <w:trHeight w:val="402"/>
        </w:trPr>
        <w:tc>
          <w:tcPr>
            <w:tcW w:w="2660" w:type="dxa"/>
          </w:tcPr>
          <w:p w14:paraId="150B118D" w14:textId="77777777" w:rsidR="00E75220" w:rsidRDefault="00E75220" w:rsidP="00E75220">
            <w:r>
              <w:t>Objectifs</w:t>
            </w:r>
          </w:p>
        </w:tc>
        <w:tc>
          <w:tcPr>
            <w:tcW w:w="7784" w:type="dxa"/>
          </w:tcPr>
          <w:p w14:paraId="64AD0465" w14:textId="77777777" w:rsidR="00E75220" w:rsidRDefault="00E75220" w:rsidP="00E75220">
            <w:r>
              <w:t>Dribbler</w:t>
            </w:r>
          </w:p>
          <w:p w14:paraId="5C8E7D0B" w14:textId="77777777" w:rsidR="00E75220" w:rsidRDefault="00E75220" w:rsidP="00E75220">
            <w:r>
              <w:t xml:space="preserve">Libérer son regard du ballon afin de repérer les autres et les esquiver </w:t>
            </w:r>
          </w:p>
        </w:tc>
      </w:tr>
      <w:tr w:rsidR="00E75220" w14:paraId="67D16459" w14:textId="77777777" w:rsidTr="00E75220">
        <w:trPr>
          <w:trHeight w:val="452"/>
        </w:trPr>
        <w:tc>
          <w:tcPr>
            <w:tcW w:w="2660" w:type="dxa"/>
          </w:tcPr>
          <w:p w14:paraId="38266366" w14:textId="77777777" w:rsidR="00E75220" w:rsidRDefault="00E75220" w:rsidP="00E75220">
            <w:r>
              <w:t>Organisation et Matériel</w:t>
            </w:r>
          </w:p>
        </w:tc>
        <w:tc>
          <w:tcPr>
            <w:tcW w:w="7784" w:type="dxa"/>
          </w:tcPr>
          <w:p w14:paraId="33C0001F" w14:textId="77777777" w:rsidR="00E75220" w:rsidRDefault="00E75220" w:rsidP="00E75220">
            <w:r>
              <w:t>Une balle par joueur. Des chasubles pour 3 équipes</w:t>
            </w:r>
          </w:p>
        </w:tc>
      </w:tr>
      <w:tr w:rsidR="00E75220" w14:paraId="0E7C7AFE" w14:textId="77777777" w:rsidTr="00E75220">
        <w:trPr>
          <w:trHeight w:val="402"/>
        </w:trPr>
        <w:tc>
          <w:tcPr>
            <w:tcW w:w="2660" w:type="dxa"/>
          </w:tcPr>
          <w:p w14:paraId="6703A849" w14:textId="77777777" w:rsidR="00E75220" w:rsidRDefault="00E75220" w:rsidP="00E75220">
            <w:r>
              <w:t>Déroulement</w:t>
            </w:r>
          </w:p>
        </w:tc>
        <w:tc>
          <w:tcPr>
            <w:tcW w:w="7784" w:type="dxa"/>
          </w:tcPr>
          <w:p w14:paraId="125BDF53" w14:textId="77777777" w:rsidR="00E75220" w:rsidRDefault="00E75220" w:rsidP="00E75220">
            <w:r>
              <w:t>Chaque joueur se déplace en dribblant.</w:t>
            </w:r>
          </w:p>
          <w:p w14:paraId="69932EB8" w14:textId="77777777" w:rsidR="00E75220" w:rsidRDefault="00E75220" w:rsidP="00E75220">
            <w:r>
              <w:t>Celui-ci est à la fois poursuivant et poursuivi.</w:t>
            </w:r>
          </w:p>
          <w:p w14:paraId="4E743231" w14:textId="77777777" w:rsidR="00E75220" w:rsidRDefault="00E75220" w:rsidP="00E75220">
            <w:r>
              <w:t>Les renards touchent les poules qui peuvent toucher les vipères qui peuvent toucher les renards.</w:t>
            </w:r>
          </w:p>
          <w:p w14:paraId="5AB66A79" w14:textId="77777777" w:rsidR="00E75220" w:rsidRDefault="00E75220" w:rsidP="00E75220">
            <w:r>
              <w:t>Chaque joueur touché reçoit un point.</w:t>
            </w:r>
          </w:p>
          <w:p w14:paraId="231F9AA5" w14:textId="77777777" w:rsidR="00E75220" w:rsidRDefault="00E75220" w:rsidP="00E75220">
            <w:r>
              <w:t xml:space="preserve">L’équipe gagnante est celle qui a totalisé le moins de points.  </w:t>
            </w:r>
          </w:p>
        </w:tc>
      </w:tr>
      <w:tr w:rsidR="00E75220" w14:paraId="300AFB4F" w14:textId="77777777" w:rsidTr="00E75220">
        <w:trPr>
          <w:trHeight w:val="452"/>
        </w:trPr>
        <w:tc>
          <w:tcPr>
            <w:tcW w:w="2660" w:type="dxa"/>
          </w:tcPr>
          <w:p w14:paraId="58872DF3" w14:textId="77777777" w:rsidR="00E75220" w:rsidRDefault="00E75220" w:rsidP="00E75220">
            <w:r>
              <w:t>Durée</w:t>
            </w:r>
          </w:p>
        </w:tc>
        <w:tc>
          <w:tcPr>
            <w:tcW w:w="7784" w:type="dxa"/>
          </w:tcPr>
          <w:p w14:paraId="54FAAEA6" w14:textId="77777777" w:rsidR="00E75220" w:rsidRDefault="00E75220" w:rsidP="00E75220">
            <w:r>
              <w:t>6 à 10 min</w:t>
            </w:r>
          </w:p>
        </w:tc>
      </w:tr>
      <w:tr w:rsidR="00E75220" w14:paraId="67EA8288" w14:textId="77777777" w:rsidTr="00E75220">
        <w:trPr>
          <w:trHeight w:val="452"/>
        </w:trPr>
        <w:tc>
          <w:tcPr>
            <w:tcW w:w="2660" w:type="dxa"/>
          </w:tcPr>
          <w:p w14:paraId="3057D9D8" w14:textId="77777777" w:rsidR="00E75220" w:rsidRDefault="00E75220" w:rsidP="00E75220">
            <w:r>
              <w:t>Variables didactiques</w:t>
            </w:r>
          </w:p>
        </w:tc>
        <w:tc>
          <w:tcPr>
            <w:tcW w:w="7784" w:type="dxa"/>
          </w:tcPr>
          <w:p w14:paraId="354D0CA2" w14:textId="77777777" w:rsidR="00E75220" w:rsidRDefault="00E75220" w:rsidP="00E75220"/>
        </w:tc>
      </w:tr>
    </w:tbl>
    <w:p w14:paraId="2A9E99E3" w14:textId="77777777" w:rsidR="004665FF" w:rsidRDefault="001E6E13">
      <w:r>
        <w:br w:type="page"/>
      </w:r>
    </w:p>
    <w:p w14:paraId="21826452" w14:textId="77777777" w:rsidR="00F40E45" w:rsidRPr="005347E6" w:rsidRDefault="00F40E45" w:rsidP="00F40E45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ATELIERS-JEUX   </w:t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TIRER</w:t>
      </w:r>
    </w:p>
    <w:p w14:paraId="224F62E0" w14:textId="77777777" w:rsidR="004665FF" w:rsidRDefault="004665FF"/>
    <w:p w14:paraId="5A90F0FB" w14:textId="77777777" w:rsidR="004665FF" w:rsidRDefault="004665FF"/>
    <w:p w14:paraId="0579C393" w14:textId="77777777" w:rsidR="00E75220" w:rsidRPr="00E75220" w:rsidRDefault="00E75220" w:rsidP="00E75220">
      <w:pPr>
        <w:pStyle w:val="Paragraphedeliste"/>
        <w:numPr>
          <w:ilvl w:val="0"/>
          <w:numId w:val="37"/>
        </w:numPr>
        <w:rPr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LES  3  CIBLES</w:t>
      </w:r>
    </w:p>
    <w:tbl>
      <w:tblPr>
        <w:tblStyle w:val="Grilledutableau"/>
        <w:tblpPr w:leftFromText="141" w:rightFromText="141" w:vertAnchor="text" w:horzAnchor="page" w:tblpX="895" w:tblpY="170"/>
        <w:tblW w:w="0" w:type="auto"/>
        <w:tblLook w:val="04A0" w:firstRow="1" w:lastRow="0" w:firstColumn="1" w:lastColumn="0" w:noHBand="0" w:noVBand="1"/>
      </w:tblPr>
      <w:tblGrid>
        <w:gridCol w:w="2660"/>
        <w:gridCol w:w="7784"/>
      </w:tblGrid>
      <w:tr w:rsidR="00E75220" w14:paraId="568F8BF8" w14:textId="77777777" w:rsidTr="00E75220">
        <w:trPr>
          <w:trHeight w:val="402"/>
        </w:trPr>
        <w:tc>
          <w:tcPr>
            <w:tcW w:w="2660" w:type="dxa"/>
          </w:tcPr>
          <w:p w14:paraId="2B509194" w14:textId="77777777" w:rsidR="00E75220" w:rsidRDefault="00E75220" w:rsidP="00E75220">
            <w:r>
              <w:t>Objectifs</w:t>
            </w:r>
          </w:p>
        </w:tc>
        <w:tc>
          <w:tcPr>
            <w:tcW w:w="7784" w:type="dxa"/>
          </w:tcPr>
          <w:p w14:paraId="4CEDB6ED" w14:textId="77777777" w:rsidR="00E75220" w:rsidRDefault="00E75220" w:rsidP="00E75220">
            <w:r>
              <w:t>Tirer avec précision</w:t>
            </w:r>
          </w:p>
        </w:tc>
      </w:tr>
      <w:tr w:rsidR="00E75220" w14:paraId="486932AE" w14:textId="77777777" w:rsidTr="00E75220">
        <w:trPr>
          <w:trHeight w:val="452"/>
        </w:trPr>
        <w:tc>
          <w:tcPr>
            <w:tcW w:w="2660" w:type="dxa"/>
          </w:tcPr>
          <w:p w14:paraId="5BF99C2F" w14:textId="77777777" w:rsidR="00E75220" w:rsidRDefault="00E75220" w:rsidP="00E75220">
            <w:r>
              <w:t>Organisation et Matériel</w:t>
            </w:r>
          </w:p>
        </w:tc>
        <w:tc>
          <w:tcPr>
            <w:tcW w:w="7784" w:type="dxa"/>
          </w:tcPr>
          <w:p w14:paraId="11E990EB" w14:textId="77777777" w:rsidR="00E75220" w:rsidRDefault="00E75220" w:rsidP="00E75220">
            <w:r>
              <w:t>Une balle par équipe de 3</w:t>
            </w:r>
          </w:p>
        </w:tc>
      </w:tr>
      <w:tr w:rsidR="00E75220" w14:paraId="620EF5A3" w14:textId="77777777" w:rsidTr="00E75220">
        <w:trPr>
          <w:trHeight w:val="402"/>
        </w:trPr>
        <w:tc>
          <w:tcPr>
            <w:tcW w:w="2660" w:type="dxa"/>
          </w:tcPr>
          <w:p w14:paraId="06CA169B" w14:textId="77777777" w:rsidR="00E75220" w:rsidRDefault="00E75220" w:rsidP="00E75220">
            <w:r>
              <w:t>Déroulement</w:t>
            </w:r>
          </w:p>
        </w:tc>
        <w:tc>
          <w:tcPr>
            <w:tcW w:w="7784" w:type="dxa"/>
          </w:tcPr>
          <w:p w14:paraId="11D1E02C" w14:textId="77777777" w:rsidR="00E75220" w:rsidRDefault="00E75220" w:rsidP="00E75220">
            <w:r>
              <w:t>Des cibles sont placées sur un mur (en haut, au milieu, en bas).</w:t>
            </w:r>
          </w:p>
          <w:p w14:paraId="3B91C3BD" w14:textId="77777777" w:rsidR="00E75220" w:rsidRDefault="00E75220" w:rsidP="00E75220">
            <w:r>
              <w:t>Chaque joueur doit avancer en dribblant puis tirer sans mordre sur la ligne de tir</w:t>
            </w:r>
          </w:p>
        </w:tc>
      </w:tr>
      <w:tr w:rsidR="00E75220" w14:paraId="7B8E5796" w14:textId="77777777" w:rsidTr="00E75220">
        <w:trPr>
          <w:trHeight w:val="452"/>
        </w:trPr>
        <w:tc>
          <w:tcPr>
            <w:tcW w:w="2660" w:type="dxa"/>
          </w:tcPr>
          <w:p w14:paraId="72F24F18" w14:textId="77777777" w:rsidR="00E75220" w:rsidRDefault="00E75220" w:rsidP="00E75220">
            <w:r>
              <w:t>Durée</w:t>
            </w:r>
          </w:p>
        </w:tc>
        <w:tc>
          <w:tcPr>
            <w:tcW w:w="7784" w:type="dxa"/>
          </w:tcPr>
          <w:p w14:paraId="54D1469A" w14:textId="77777777" w:rsidR="00E75220" w:rsidRDefault="00E75220" w:rsidP="00E75220">
            <w:r>
              <w:t>5 à 8 min d’activité</w:t>
            </w:r>
          </w:p>
        </w:tc>
      </w:tr>
      <w:tr w:rsidR="00E75220" w14:paraId="6578D3E9" w14:textId="77777777" w:rsidTr="00E75220">
        <w:trPr>
          <w:trHeight w:val="452"/>
        </w:trPr>
        <w:tc>
          <w:tcPr>
            <w:tcW w:w="2660" w:type="dxa"/>
          </w:tcPr>
          <w:p w14:paraId="1EC306F0" w14:textId="77777777" w:rsidR="00E75220" w:rsidRDefault="00E75220" w:rsidP="00E75220">
            <w:r>
              <w:t>Variables didactiques</w:t>
            </w:r>
          </w:p>
        </w:tc>
        <w:tc>
          <w:tcPr>
            <w:tcW w:w="7784" w:type="dxa"/>
          </w:tcPr>
          <w:p w14:paraId="3AEDD8F7" w14:textId="77777777" w:rsidR="00E75220" w:rsidRDefault="00E75220" w:rsidP="00E75220">
            <w:r>
              <w:t>La zone de tir.</w:t>
            </w:r>
          </w:p>
          <w:p w14:paraId="51A942E9" w14:textId="77777777" w:rsidR="00E75220" w:rsidRDefault="00E75220" w:rsidP="00E75220">
            <w:r>
              <w:t>Des points par cible : 3 points pour le bas, 2 pour le haut et 1 pour le milieu.</w:t>
            </w:r>
          </w:p>
        </w:tc>
      </w:tr>
    </w:tbl>
    <w:p w14:paraId="676687BB" w14:textId="77777777" w:rsidR="00F40E45" w:rsidRDefault="00F40E45"/>
    <w:p w14:paraId="6371F4F6" w14:textId="77777777" w:rsidR="00F40E45" w:rsidRDefault="00F40E45"/>
    <w:p w14:paraId="25CF6E04" w14:textId="77777777" w:rsidR="00F40E45" w:rsidRDefault="00F40E45"/>
    <w:p w14:paraId="21BC5178" w14:textId="77777777" w:rsidR="00F40E45" w:rsidRDefault="00F40E45"/>
    <w:p w14:paraId="508E1D0B" w14:textId="77777777" w:rsidR="00F40E45" w:rsidRPr="00F40E45" w:rsidRDefault="00654DA4" w:rsidP="00F40E45">
      <w:pPr>
        <w:pStyle w:val="Paragraphedeliste"/>
        <w:numPr>
          <w:ilvl w:val="0"/>
          <w:numId w:val="37"/>
        </w:numPr>
        <w:rPr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7D7CCE" wp14:editId="3829A056">
                <wp:simplePos x="0" y="0"/>
                <wp:positionH relativeFrom="column">
                  <wp:posOffset>4229100</wp:posOffset>
                </wp:positionH>
                <wp:positionV relativeFrom="paragraph">
                  <wp:posOffset>1908175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" name="Souri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56A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ourire 2" o:spid="_x0000_s1026" type="#_x0000_t96" style="position:absolute;margin-left:333pt;margin-top:150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F50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F8D13E" wp14:editId="778014BB">
                <wp:simplePos x="0" y="0"/>
                <wp:positionH relativeFrom="column">
                  <wp:posOffset>4572000</wp:posOffset>
                </wp:positionH>
                <wp:positionV relativeFrom="paragraph">
                  <wp:posOffset>2365375</wp:posOffset>
                </wp:positionV>
                <wp:extent cx="145415" cy="45085"/>
                <wp:effectExtent l="50800" t="25400" r="83185" b="107315"/>
                <wp:wrapThrough wrapText="bothSides">
                  <wp:wrapPolygon edited="0">
                    <wp:start x="3773" y="-12169"/>
                    <wp:lineTo x="-7546" y="-12169"/>
                    <wp:lineTo x="-7546" y="60845"/>
                    <wp:lineTo x="30183" y="60845"/>
                    <wp:lineTo x="22638" y="0"/>
                    <wp:lineTo x="18865" y="-12169"/>
                    <wp:lineTo x="3773" y="-12169"/>
                  </wp:wrapPolygon>
                </wp:wrapThrough>
                <wp:docPr id="22" name="Triangle isocè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450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2F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2" o:spid="_x0000_s1026" type="#_x0000_t5" style="position:absolute;margin-left:5in;margin-top:186.25pt;width:11.4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F50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A848A4" wp14:editId="5DF7750C">
                <wp:simplePos x="0" y="0"/>
                <wp:positionH relativeFrom="column">
                  <wp:posOffset>4914900</wp:posOffset>
                </wp:positionH>
                <wp:positionV relativeFrom="paragraph">
                  <wp:posOffset>2479675</wp:posOffset>
                </wp:positionV>
                <wp:extent cx="145415" cy="45085"/>
                <wp:effectExtent l="50800" t="25400" r="83185" b="107315"/>
                <wp:wrapThrough wrapText="bothSides">
                  <wp:wrapPolygon edited="0">
                    <wp:start x="3773" y="-12169"/>
                    <wp:lineTo x="-7546" y="-12169"/>
                    <wp:lineTo x="-7546" y="60845"/>
                    <wp:lineTo x="30183" y="60845"/>
                    <wp:lineTo x="22638" y="0"/>
                    <wp:lineTo x="18865" y="-12169"/>
                    <wp:lineTo x="3773" y="-12169"/>
                  </wp:wrapPolygon>
                </wp:wrapThrough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450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85D0" id="Triangle isocèle 20" o:spid="_x0000_s1026" type="#_x0000_t5" style="position:absolute;margin-left:387pt;margin-top:195.25pt;width:11.4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F50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23369" wp14:editId="618B2C1E">
                <wp:simplePos x="0" y="0"/>
                <wp:positionH relativeFrom="column">
                  <wp:posOffset>5143500</wp:posOffset>
                </wp:positionH>
                <wp:positionV relativeFrom="paragraph">
                  <wp:posOffset>1908175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6" name="Souri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9EE2" id="Sourire 16" o:spid="_x0000_s1026" type="#_x0000_t96" style="position:absolute;margin-left:405pt;margin-top:150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40E45" w:rsidRPr="00F40E45">
        <w:rPr>
          <w:rFonts w:asciiTheme="majorHAnsi" w:hAnsiTheme="majorHAnsi"/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</w:t>
      </w:r>
      <w:r w:rsidR="00F40E45">
        <w:rPr>
          <w:rFonts w:asciiTheme="majorHAnsi" w:hAnsiTheme="majorHAnsi"/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GARDIEN  DU CHATEAU</w:t>
      </w:r>
    </w:p>
    <w:tbl>
      <w:tblPr>
        <w:tblStyle w:val="Grilledutableau"/>
        <w:tblpPr w:leftFromText="141" w:rightFromText="141" w:vertAnchor="text" w:horzAnchor="page" w:tblpX="895" w:tblpY="170"/>
        <w:tblW w:w="10444" w:type="dxa"/>
        <w:tblLook w:val="04A0" w:firstRow="1" w:lastRow="0" w:firstColumn="1" w:lastColumn="0" w:noHBand="0" w:noVBand="1"/>
      </w:tblPr>
      <w:tblGrid>
        <w:gridCol w:w="2660"/>
        <w:gridCol w:w="7784"/>
      </w:tblGrid>
      <w:tr w:rsidR="00F40E45" w14:paraId="231526EF" w14:textId="77777777" w:rsidTr="00F40E45">
        <w:trPr>
          <w:trHeight w:val="402"/>
        </w:trPr>
        <w:tc>
          <w:tcPr>
            <w:tcW w:w="2660" w:type="dxa"/>
          </w:tcPr>
          <w:p w14:paraId="76FD0E87" w14:textId="77777777" w:rsidR="00F40E45" w:rsidRDefault="00F40E45" w:rsidP="00F40E45">
            <w:r>
              <w:t>Objectifs</w:t>
            </w:r>
          </w:p>
        </w:tc>
        <w:tc>
          <w:tcPr>
            <w:tcW w:w="7784" w:type="dxa"/>
          </w:tcPr>
          <w:p w14:paraId="65234195" w14:textId="77777777" w:rsidR="00F40E45" w:rsidRDefault="00F40E45" w:rsidP="00F40E45">
            <w:r>
              <w:t>Faire des passes, tirer avec précision, repérer l’action de son adversaire</w:t>
            </w:r>
          </w:p>
          <w:p w14:paraId="1497EABE" w14:textId="77777777" w:rsidR="00F40E45" w:rsidRDefault="00F40E45" w:rsidP="00F40E45">
            <w:r>
              <w:t xml:space="preserve"> Se déplacer pour protéger sa cible</w:t>
            </w:r>
          </w:p>
        </w:tc>
      </w:tr>
      <w:tr w:rsidR="00F40E45" w14:paraId="42C2E9DB" w14:textId="77777777" w:rsidTr="00F40E45">
        <w:trPr>
          <w:trHeight w:val="1708"/>
        </w:trPr>
        <w:tc>
          <w:tcPr>
            <w:tcW w:w="2660" w:type="dxa"/>
          </w:tcPr>
          <w:p w14:paraId="7D83633B" w14:textId="77777777" w:rsidR="00F40E45" w:rsidRDefault="00F40E45" w:rsidP="00F40E45">
            <w:r>
              <w:t>Organisation et Matériel</w:t>
            </w:r>
          </w:p>
        </w:tc>
        <w:tc>
          <w:tcPr>
            <w:tcW w:w="7784" w:type="dxa"/>
          </w:tcPr>
          <w:p w14:paraId="3482C86B" w14:textId="77777777" w:rsidR="00F40E45" w:rsidRDefault="00F40E45" w:rsidP="00F40E45">
            <w:r>
              <w:t>5 attaquants placés en cercle et un défenseur situé au centre du cercle.</w:t>
            </w:r>
          </w:p>
          <w:p w14:paraId="184F7FA0" w14:textId="77777777" w:rsidR="00F40E45" w:rsidRDefault="00F40E45" w:rsidP="00F40E45">
            <w:r>
              <w:t>Une balle par atelier.</w:t>
            </w:r>
          </w:p>
          <w:p w14:paraId="3CDFCCEE" w14:textId="77777777" w:rsidR="00F40E45" w:rsidRDefault="00F40E45" w:rsidP="00F40E45">
            <w:r>
              <w:t>3 plots par atelier au milieu du cercle.</w:t>
            </w:r>
          </w:p>
          <w:p w14:paraId="70C59BF4" w14:textId="77777777" w:rsidR="00F40E45" w:rsidRDefault="00F40E45" w:rsidP="00F40E45"/>
          <w:p w14:paraId="67FCC325" w14:textId="77777777" w:rsidR="00FF5068" w:rsidRDefault="00FF5068" w:rsidP="00F40E45"/>
          <w:p w14:paraId="66D744AC" w14:textId="77777777" w:rsidR="00FF5068" w:rsidRDefault="00FF5068" w:rsidP="00F40E45"/>
          <w:p w14:paraId="6B725957" w14:textId="77777777" w:rsidR="00FF5068" w:rsidRDefault="00FF5068" w:rsidP="00F40E45"/>
          <w:p w14:paraId="1CDA5D29" w14:textId="77777777" w:rsidR="00FF5068" w:rsidRDefault="00FF5068" w:rsidP="00F40E45"/>
          <w:p w14:paraId="0034BFCC" w14:textId="77777777" w:rsidR="00FF5068" w:rsidRDefault="00FF5068" w:rsidP="00F40E45"/>
          <w:p w14:paraId="02AE96AE" w14:textId="77777777" w:rsidR="00FF5068" w:rsidRDefault="00FF5068" w:rsidP="00F40E45"/>
          <w:p w14:paraId="7ED75312" w14:textId="77777777" w:rsidR="00FF5068" w:rsidRDefault="00FF5068" w:rsidP="00F40E45"/>
          <w:p w14:paraId="259ADB28" w14:textId="77777777" w:rsidR="00FF5068" w:rsidRDefault="00FF5068" w:rsidP="00F40E45"/>
          <w:p w14:paraId="40D64A4C" w14:textId="77777777" w:rsidR="00FF5068" w:rsidRDefault="00FF5068" w:rsidP="00F40E45"/>
          <w:p w14:paraId="77ED2B5C" w14:textId="77777777" w:rsidR="00FF5068" w:rsidRPr="00321F2B" w:rsidRDefault="00321F2B" w:rsidP="00F40E45">
            <w:pPr>
              <w:rPr>
                <w:sz w:val="16"/>
                <w:szCs w:val="16"/>
              </w:rPr>
            </w:pPr>
            <w:r w:rsidRPr="00321F2B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Attaquant</w:t>
            </w:r>
            <w:r w:rsidRPr="00321F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en position de tir</w:t>
            </w:r>
          </w:p>
          <w:p w14:paraId="60A55BE2" w14:textId="77777777" w:rsidR="00FF5068" w:rsidRDefault="00FF5068" w:rsidP="00F40E45"/>
        </w:tc>
      </w:tr>
      <w:tr w:rsidR="00F40E45" w14:paraId="7ECBBA8D" w14:textId="77777777" w:rsidTr="00F40E45">
        <w:trPr>
          <w:trHeight w:val="402"/>
        </w:trPr>
        <w:tc>
          <w:tcPr>
            <w:tcW w:w="2660" w:type="dxa"/>
          </w:tcPr>
          <w:p w14:paraId="4A9260F5" w14:textId="77777777" w:rsidR="00F40E45" w:rsidRDefault="00F40E45" w:rsidP="00F40E45">
            <w:r>
              <w:t>Déroulement</w:t>
            </w:r>
          </w:p>
        </w:tc>
        <w:tc>
          <w:tcPr>
            <w:tcW w:w="7784" w:type="dxa"/>
          </w:tcPr>
          <w:p w14:paraId="6C9E6E25" w14:textId="77777777" w:rsidR="00F40E45" w:rsidRDefault="00F40E45" w:rsidP="00F40E45">
            <w:r>
              <w:t>Les attaquants doivent toucher un plot par le biais de passes et de tirs.</w:t>
            </w:r>
          </w:p>
          <w:p w14:paraId="14F464CD" w14:textId="77777777" w:rsidR="00F40E45" w:rsidRDefault="00F40E45" w:rsidP="00F40E45">
            <w:r>
              <w:t>Le défenseur doit se déplacer pour protéger ses plots.</w:t>
            </w:r>
          </w:p>
        </w:tc>
      </w:tr>
      <w:tr w:rsidR="00F40E45" w14:paraId="29F6047D" w14:textId="77777777" w:rsidTr="00F40E45">
        <w:trPr>
          <w:trHeight w:val="452"/>
        </w:trPr>
        <w:tc>
          <w:tcPr>
            <w:tcW w:w="2660" w:type="dxa"/>
          </w:tcPr>
          <w:p w14:paraId="68C0A842" w14:textId="77777777" w:rsidR="00F40E45" w:rsidRDefault="00F40E45" w:rsidP="00F40E45">
            <w:r>
              <w:t>Durée</w:t>
            </w:r>
          </w:p>
        </w:tc>
        <w:tc>
          <w:tcPr>
            <w:tcW w:w="7784" w:type="dxa"/>
          </w:tcPr>
          <w:p w14:paraId="4203E1B0" w14:textId="77777777" w:rsidR="00F40E45" w:rsidRDefault="00F40E45" w:rsidP="00F40E45">
            <w:r>
              <w:t>3 à 4 min  pour chaque défenseur puis changement de rôle (un attaquant devient défenseur).</w:t>
            </w:r>
          </w:p>
        </w:tc>
      </w:tr>
      <w:tr w:rsidR="00F40E45" w14:paraId="6658DA97" w14:textId="77777777" w:rsidTr="00F40E45">
        <w:trPr>
          <w:trHeight w:val="452"/>
        </w:trPr>
        <w:tc>
          <w:tcPr>
            <w:tcW w:w="2660" w:type="dxa"/>
          </w:tcPr>
          <w:p w14:paraId="5E170A4C" w14:textId="77777777" w:rsidR="00F40E45" w:rsidRDefault="00F40E45" w:rsidP="00F40E45">
            <w:r>
              <w:t>Variables didactiques</w:t>
            </w:r>
          </w:p>
        </w:tc>
        <w:tc>
          <w:tcPr>
            <w:tcW w:w="7784" w:type="dxa"/>
          </w:tcPr>
          <w:p w14:paraId="34F2EC1D" w14:textId="77777777" w:rsidR="00F40E45" w:rsidRDefault="00F40E45" w:rsidP="00F40E45">
            <w:r>
              <w:t>Le diamètre du cercle</w:t>
            </w:r>
          </w:p>
        </w:tc>
      </w:tr>
    </w:tbl>
    <w:p w14:paraId="79C6CCB0" w14:textId="77777777" w:rsidR="00746DA0" w:rsidRDefault="00654DA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8672C" wp14:editId="300AC885">
                <wp:simplePos x="0" y="0"/>
                <wp:positionH relativeFrom="column">
                  <wp:posOffset>5486400</wp:posOffset>
                </wp:positionH>
                <wp:positionV relativeFrom="paragraph">
                  <wp:posOffset>2105025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4" name="Souri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D3E0" id="Sourire 14" o:spid="_x0000_s1026" type="#_x0000_t96" style="position:absolute;margin-left:6in;margin-top:165.7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BB5F60" wp14:editId="37469D2C">
                <wp:simplePos x="0" y="0"/>
                <wp:positionH relativeFrom="column">
                  <wp:posOffset>4000500</wp:posOffset>
                </wp:positionH>
                <wp:positionV relativeFrom="paragraph">
                  <wp:posOffset>2562225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7" name="Souri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A8FE" id="Sourire 17" o:spid="_x0000_s1026" type="#_x0000_t96" style="position:absolute;margin-left:315pt;margin-top:201.7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87CC6" wp14:editId="7FA77EF5">
                <wp:simplePos x="0" y="0"/>
                <wp:positionH relativeFrom="column">
                  <wp:posOffset>4457700</wp:posOffset>
                </wp:positionH>
                <wp:positionV relativeFrom="paragraph">
                  <wp:posOffset>2333625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9" name="Souri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FC3A" id="Sourire 19" o:spid="_x0000_s1026" type="#_x0000_t96" style="position:absolute;margin-left:351pt;margin-top:183.7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BE84B3" wp14:editId="42F59F11">
                <wp:simplePos x="0" y="0"/>
                <wp:positionH relativeFrom="column">
                  <wp:posOffset>4686300</wp:posOffset>
                </wp:positionH>
                <wp:positionV relativeFrom="paragraph">
                  <wp:posOffset>2219325</wp:posOffset>
                </wp:positionV>
                <wp:extent cx="145415" cy="45085"/>
                <wp:effectExtent l="50800" t="25400" r="83185" b="107315"/>
                <wp:wrapThrough wrapText="bothSides">
                  <wp:wrapPolygon edited="0">
                    <wp:start x="3773" y="-12169"/>
                    <wp:lineTo x="-7546" y="-12169"/>
                    <wp:lineTo x="-7546" y="60845"/>
                    <wp:lineTo x="30183" y="60845"/>
                    <wp:lineTo x="22638" y="0"/>
                    <wp:lineTo x="18865" y="-12169"/>
                    <wp:lineTo x="3773" y="-12169"/>
                  </wp:wrapPolygon>
                </wp:wrapThrough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450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22D4" id="Triangle isocèle 21" o:spid="_x0000_s1026" type="#_x0000_t5" style="position:absolute;margin-left:369pt;margin-top:174.75pt;width:11.4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F506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E4396C" wp14:editId="457BD3CD">
                <wp:simplePos x="0" y="0"/>
                <wp:positionH relativeFrom="column">
                  <wp:posOffset>5029200</wp:posOffset>
                </wp:positionH>
                <wp:positionV relativeFrom="paragraph">
                  <wp:posOffset>2562225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8" name="Souri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383A" id="Sourire 18" o:spid="_x0000_s1026" type="#_x0000_t96" style="position:absolute;margin-left:396pt;margin-top:201.7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CB3690">
        <w:br w:type="page"/>
      </w:r>
    </w:p>
    <w:p w14:paraId="5AA7631D" w14:textId="77777777" w:rsidR="00F40E45" w:rsidRPr="005347E6" w:rsidRDefault="00F40E45" w:rsidP="00F40E45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ATELIERS-JEUX   </w:t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PROGRESSER  VERS  LA  CIBLE</w:t>
      </w:r>
    </w:p>
    <w:p w14:paraId="62922E05" w14:textId="77777777" w:rsidR="00746DA0" w:rsidRDefault="00746DA0"/>
    <w:p w14:paraId="1CFC5188" w14:textId="77777777" w:rsidR="00746DA0" w:rsidRDefault="00746DA0"/>
    <w:p w14:paraId="16D08E79" w14:textId="77777777" w:rsidR="00F40E45" w:rsidRPr="00E75220" w:rsidRDefault="00F40E45" w:rsidP="00F40E45">
      <w:pPr>
        <w:pStyle w:val="Paragraphedeliste"/>
        <w:numPr>
          <w:ilvl w:val="0"/>
          <w:numId w:val="39"/>
        </w:numPr>
        <w:rPr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FRANCHIR LES ZONES</w:t>
      </w:r>
    </w:p>
    <w:p w14:paraId="59F6770C" w14:textId="77777777" w:rsidR="00746DA0" w:rsidRDefault="00746DA0"/>
    <w:p w14:paraId="5F41DEF3" w14:textId="77777777" w:rsidR="00746DA0" w:rsidRDefault="00746DA0"/>
    <w:p w14:paraId="7D12F713" w14:textId="77777777" w:rsidR="00746DA0" w:rsidRDefault="00746DA0"/>
    <w:p w14:paraId="5B9D9C32" w14:textId="77777777" w:rsidR="00746DA0" w:rsidRDefault="00746DA0"/>
    <w:p w14:paraId="487E1397" w14:textId="77777777" w:rsidR="00746DA0" w:rsidRDefault="00746DA0"/>
    <w:p w14:paraId="27C25123" w14:textId="77777777" w:rsidR="00746DA0" w:rsidRDefault="00746DA0"/>
    <w:p w14:paraId="64AF77EA" w14:textId="77777777" w:rsidR="00FB60A2" w:rsidRDefault="00FB60A2" w:rsidP="00C43F58"/>
    <w:p w14:paraId="3A9841CC" w14:textId="77777777" w:rsidR="00F40E45" w:rsidRPr="00F40E45" w:rsidRDefault="00F40E45" w:rsidP="00F40E45">
      <w:pPr>
        <w:pStyle w:val="Paragraphedeliste"/>
        <w:numPr>
          <w:ilvl w:val="0"/>
          <w:numId w:val="39"/>
        </w:numPr>
        <w:rPr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31849B" w:themeColor="accent5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DRIBBLE  OU  PASSE</w:t>
      </w:r>
    </w:p>
    <w:p w14:paraId="7E20F743" w14:textId="77777777" w:rsidR="00CB3690" w:rsidRDefault="00CB3690" w:rsidP="00CB3690"/>
    <w:tbl>
      <w:tblPr>
        <w:tblStyle w:val="Grilledutableau"/>
        <w:tblpPr w:leftFromText="141" w:rightFromText="141" w:vertAnchor="text" w:horzAnchor="page" w:tblpX="895" w:tblpY="-1841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40E45" w14:paraId="55C5103C" w14:textId="77777777" w:rsidTr="00F40E45">
        <w:trPr>
          <w:trHeight w:val="402"/>
        </w:trPr>
        <w:tc>
          <w:tcPr>
            <w:tcW w:w="2660" w:type="dxa"/>
          </w:tcPr>
          <w:p w14:paraId="51BAC278" w14:textId="77777777" w:rsidR="00F40E45" w:rsidRDefault="00F40E45" w:rsidP="00F40E45">
            <w:r>
              <w:t>Objectifs</w:t>
            </w:r>
          </w:p>
        </w:tc>
        <w:tc>
          <w:tcPr>
            <w:tcW w:w="7938" w:type="dxa"/>
          </w:tcPr>
          <w:p w14:paraId="04C35CA0" w14:textId="77777777" w:rsidR="00F40E45" w:rsidRPr="00375405" w:rsidRDefault="00F40E45" w:rsidP="00F40E45">
            <w:r w:rsidRPr="00375405">
              <w:t>Avancer et gagner du terrain - Gêner l’adversaire pour empêcher une passe, pour récupérer le ballon, Intercepter le ballon</w:t>
            </w:r>
          </w:p>
        </w:tc>
      </w:tr>
      <w:tr w:rsidR="00F40E45" w14:paraId="27420260" w14:textId="77777777" w:rsidTr="00F40E45">
        <w:trPr>
          <w:trHeight w:val="452"/>
        </w:trPr>
        <w:tc>
          <w:tcPr>
            <w:tcW w:w="2660" w:type="dxa"/>
          </w:tcPr>
          <w:p w14:paraId="040CAAC9" w14:textId="77777777" w:rsidR="00F40E45" w:rsidRDefault="00F40E45" w:rsidP="00F40E45">
            <w:r>
              <w:t>Organisation et Matériel</w:t>
            </w:r>
          </w:p>
        </w:tc>
        <w:tc>
          <w:tcPr>
            <w:tcW w:w="7938" w:type="dxa"/>
          </w:tcPr>
          <w:p w14:paraId="7500A474" w14:textId="77777777" w:rsidR="00F40E45" w:rsidRDefault="00F40E45" w:rsidP="00F40E45">
            <w:r>
              <w:t xml:space="preserve">Un terrain de 30mx20m (si possible) est divisé en zones espacées de 3m. </w:t>
            </w:r>
          </w:p>
          <w:p w14:paraId="34B1E243" w14:textId="77777777" w:rsidR="00F40E45" w:rsidRDefault="00F40E45" w:rsidP="00F40E45">
            <w:r>
              <w:t>Un ou 2 arbitres pour comptabiliser les points.</w:t>
            </w:r>
          </w:p>
        </w:tc>
      </w:tr>
      <w:tr w:rsidR="00F40E45" w14:paraId="423A4363" w14:textId="77777777" w:rsidTr="00F40E45">
        <w:trPr>
          <w:trHeight w:val="402"/>
        </w:trPr>
        <w:tc>
          <w:tcPr>
            <w:tcW w:w="2660" w:type="dxa"/>
          </w:tcPr>
          <w:p w14:paraId="2A61F524" w14:textId="77777777" w:rsidR="00F40E45" w:rsidRDefault="00F40E45" w:rsidP="00F40E45">
            <w:r>
              <w:t>Déroulement</w:t>
            </w:r>
          </w:p>
        </w:tc>
        <w:tc>
          <w:tcPr>
            <w:tcW w:w="7938" w:type="dxa"/>
          </w:tcPr>
          <w:p w14:paraId="0B063EDF" w14:textId="77777777" w:rsidR="00F40E45" w:rsidRDefault="00F40E45" w:rsidP="00F40E45">
            <w:r>
              <w:t xml:space="preserve">Par les attaquants, avancer le plus loin possible (jusqu’à l’en-but), sachant que chaque zone  rapporte 1 point supplémentaire. </w:t>
            </w:r>
          </w:p>
          <w:p w14:paraId="09A6ADDB" w14:textId="77777777" w:rsidR="00F40E45" w:rsidRDefault="00F40E45" w:rsidP="00F40E45">
            <w:r>
              <w:t>Les défenseurs doivent empêcher les attaquants de progresser par interception de la balle.</w:t>
            </w:r>
          </w:p>
          <w:p w14:paraId="5A6870EA" w14:textId="77777777" w:rsidR="00F40E45" w:rsidRDefault="00F40E45" w:rsidP="00F40E45">
            <w:r>
              <w:t>A chaque interception, les attaquants repartent de leur point de départ.</w:t>
            </w:r>
          </w:p>
          <w:p w14:paraId="73C0B059" w14:textId="77777777" w:rsidR="00F40E45" w:rsidRDefault="00F40E45" w:rsidP="00F40E45">
            <w:r>
              <w:t>Le ballon est donné 5 fois de suite à la même équipe. Puis inversion des rôles.</w:t>
            </w:r>
          </w:p>
        </w:tc>
      </w:tr>
      <w:tr w:rsidR="00F40E45" w14:paraId="1B17E5A7" w14:textId="77777777" w:rsidTr="00F40E45">
        <w:trPr>
          <w:trHeight w:val="452"/>
        </w:trPr>
        <w:tc>
          <w:tcPr>
            <w:tcW w:w="2660" w:type="dxa"/>
          </w:tcPr>
          <w:p w14:paraId="50380CF3" w14:textId="77777777" w:rsidR="00F40E45" w:rsidRDefault="00F40E45" w:rsidP="00F40E45">
            <w:r>
              <w:t>Durée</w:t>
            </w:r>
          </w:p>
        </w:tc>
        <w:tc>
          <w:tcPr>
            <w:tcW w:w="7938" w:type="dxa"/>
          </w:tcPr>
          <w:p w14:paraId="115593E8" w14:textId="77777777" w:rsidR="00F40E45" w:rsidRDefault="00F40E45" w:rsidP="00F40E45">
            <w:r>
              <w:t>5 mises en jeu par équipe. Maximum 10 min de jeu.</w:t>
            </w:r>
          </w:p>
        </w:tc>
      </w:tr>
      <w:tr w:rsidR="00F40E45" w14:paraId="64FEF81E" w14:textId="77777777" w:rsidTr="00F40E45">
        <w:trPr>
          <w:trHeight w:val="452"/>
        </w:trPr>
        <w:tc>
          <w:tcPr>
            <w:tcW w:w="2660" w:type="dxa"/>
          </w:tcPr>
          <w:p w14:paraId="7ED1FE3F" w14:textId="77777777" w:rsidR="00F40E45" w:rsidRDefault="00F40E45" w:rsidP="00F40E45">
            <w:r>
              <w:t>Variables didactiques</w:t>
            </w:r>
          </w:p>
        </w:tc>
        <w:tc>
          <w:tcPr>
            <w:tcW w:w="7938" w:type="dxa"/>
          </w:tcPr>
          <w:p w14:paraId="5913BB22" w14:textId="77777777" w:rsidR="00F40E45" w:rsidRDefault="00F40E45" w:rsidP="00F40E45">
            <w:r>
              <w:t>La dimension du terrain</w:t>
            </w:r>
          </w:p>
        </w:tc>
      </w:tr>
    </w:tbl>
    <w:p w14:paraId="24817EE7" w14:textId="77777777" w:rsidR="00CB3690" w:rsidRDefault="00CB3690" w:rsidP="00CB3690"/>
    <w:tbl>
      <w:tblPr>
        <w:tblStyle w:val="Grilledutableau"/>
        <w:tblpPr w:leftFromText="141" w:rightFromText="141" w:vertAnchor="text" w:horzAnchor="page" w:tblpX="895" w:tblpY="-260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40E45" w14:paraId="153C64BE" w14:textId="77777777" w:rsidTr="00F40E45">
        <w:trPr>
          <w:trHeight w:val="402"/>
        </w:trPr>
        <w:tc>
          <w:tcPr>
            <w:tcW w:w="2660" w:type="dxa"/>
          </w:tcPr>
          <w:p w14:paraId="16EE1BE4" w14:textId="77777777" w:rsidR="00F40E45" w:rsidRDefault="00F40E45" w:rsidP="00F40E45">
            <w:r>
              <w:t>Objectifs</w:t>
            </w:r>
          </w:p>
        </w:tc>
        <w:tc>
          <w:tcPr>
            <w:tcW w:w="7938" w:type="dxa"/>
          </w:tcPr>
          <w:p w14:paraId="47B0C79B" w14:textId="77777777" w:rsidR="00F40E45" w:rsidRPr="00867E6A" w:rsidRDefault="00F40E45" w:rsidP="00F40E45">
            <w:r w:rsidRPr="00867E6A">
              <w:t>Avancer et gagner du terrain – Gêner l’adversaire pour empêcher une passe, pour récupérer le ballon, Intercepter le ballon</w:t>
            </w:r>
          </w:p>
          <w:p w14:paraId="63E64D9D" w14:textId="77777777" w:rsidR="00F40E45" w:rsidRDefault="00F40E45" w:rsidP="00F40E45">
            <w:r>
              <w:t>Adapter son jeu selon un signal donné.</w:t>
            </w:r>
          </w:p>
        </w:tc>
      </w:tr>
      <w:tr w:rsidR="00F40E45" w14:paraId="2BDCCB27" w14:textId="77777777" w:rsidTr="00F40E45">
        <w:trPr>
          <w:trHeight w:val="452"/>
        </w:trPr>
        <w:tc>
          <w:tcPr>
            <w:tcW w:w="2660" w:type="dxa"/>
          </w:tcPr>
          <w:p w14:paraId="48F1854B" w14:textId="77777777" w:rsidR="00F40E45" w:rsidRDefault="00F40E45" w:rsidP="00F40E45">
            <w:r>
              <w:t>Organisation et Matériel</w:t>
            </w:r>
          </w:p>
        </w:tc>
        <w:tc>
          <w:tcPr>
            <w:tcW w:w="7938" w:type="dxa"/>
          </w:tcPr>
          <w:p w14:paraId="749377E4" w14:textId="77777777" w:rsidR="00F40E45" w:rsidRDefault="00F40E45" w:rsidP="00F40E45">
            <w:r>
              <w:t>Des équipes de 5</w:t>
            </w:r>
          </w:p>
          <w:p w14:paraId="586B6A60" w14:textId="77777777" w:rsidR="00F40E45" w:rsidRDefault="00F40E45" w:rsidP="00F40E45">
            <w:r>
              <w:t>Un ballon par terrain de jeu de 30x20m (si possible)</w:t>
            </w:r>
          </w:p>
        </w:tc>
      </w:tr>
      <w:tr w:rsidR="00F40E45" w14:paraId="07DDF1C3" w14:textId="77777777" w:rsidTr="00F40E45">
        <w:trPr>
          <w:trHeight w:val="402"/>
        </w:trPr>
        <w:tc>
          <w:tcPr>
            <w:tcW w:w="2660" w:type="dxa"/>
          </w:tcPr>
          <w:p w14:paraId="506A6EAF" w14:textId="77777777" w:rsidR="00F40E45" w:rsidRDefault="00F40E45" w:rsidP="00F40E45">
            <w:r>
              <w:t>Déroulement</w:t>
            </w:r>
          </w:p>
        </w:tc>
        <w:tc>
          <w:tcPr>
            <w:tcW w:w="7938" w:type="dxa"/>
          </w:tcPr>
          <w:p w14:paraId="1E250F69" w14:textId="77777777" w:rsidR="00F40E45" w:rsidRDefault="00F40E45" w:rsidP="00F40E45">
            <w:r>
              <w:t xml:space="preserve"> Dans un premier temps, les défenseurs ne peuvent intervenir et se trouvent à 5 mètres des attaquants. Un attaquant a le ballon en main.</w:t>
            </w:r>
          </w:p>
          <w:p w14:paraId="0ECCEED6" w14:textId="77777777" w:rsidR="00F40E45" w:rsidRDefault="00F40E45" w:rsidP="00F40E45">
            <w:r>
              <w:t>Si l’enseignant annonce Dribble, l’attaquant doit partir vers l’en-but adverse en dribblant entre les défenseurs puis faire des passes.</w:t>
            </w:r>
          </w:p>
          <w:p w14:paraId="66F34A5A" w14:textId="77777777" w:rsidR="00F40E45" w:rsidRDefault="00F40E45" w:rsidP="00F40E45">
            <w:r>
              <w:t>Si l’enseignant annonce Passe, alors l’attaquant doit passer le ballon et l’équipe doit se positionner pour élargir le jeu.</w:t>
            </w:r>
          </w:p>
          <w:p w14:paraId="1E784AE5" w14:textId="77777777" w:rsidR="00F40E45" w:rsidRDefault="00F40E45" w:rsidP="00F40E45">
            <w:r>
              <w:t>Puis inverser les rôles</w:t>
            </w:r>
          </w:p>
        </w:tc>
      </w:tr>
      <w:tr w:rsidR="00F40E45" w14:paraId="64C7B2F3" w14:textId="77777777" w:rsidTr="00F40E45">
        <w:trPr>
          <w:trHeight w:val="452"/>
        </w:trPr>
        <w:tc>
          <w:tcPr>
            <w:tcW w:w="2660" w:type="dxa"/>
          </w:tcPr>
          <w:p w14:paraId="68906CA7" w14:textId="77777777" w:rsidR="00F40E45" w:rsidRDefault="00F40E45" w:rsidP="00F40E45">
            <w:r>
              <w:t>Durée</w:t>
            </w:r>
          </w:p>
        </w:tc>
        <w:tc>
          <w:tcPr>
            <w:tcW w:w="7938" w:type="dxa"/>
          </w:tcPr>
          <w:p w14:paraId="07A51FF5" w14:textId="77777777" w:rsidR="00F40E45" w:rsidRDefault="00F40E45" w:rsidP="00F40E45">
            <w:r>
              <w:t>4 min pour chaque équipe en situation d’attaque.</w:t>
            </w:r>
          </w:p>
        </w:tc>
      </w:tr>
      <w:tr w:rsidR="00F40E45" w14:paraId="16E2D70E" w14:textId="77777777" w:rsidTr="00F40E45">
        <w:trPr>
          <w:trHeight w:val="452"/>
        </w:trPr>
        <w:tc>
          <w:tcPr>
            <w:tcW w:w="2660" w:type="dxa"/>
          </w:tcPr>
          <w:p w14:paraId="5C28EFEA" w14:textId="77777777" w:rsidR="00F40E45" w:rsidRDefault="00F40E45" w:rsidP="00F40E45">
            <w:r>
              <w:t>Variables didactiques</w:t>
            </w:r>
          </w:p>
        </w:tc>
        <w:tc>
          <w:tcPr>
            <w:tcW w:w="7938" w:type="dxa"/>
          </w:tcPr>
          <w:p w14:paraId="2988C378" w14:textId="77777777" w:rsidR="00F40E45" w:rsidRDefault="00F40E45" w:rsidP="00F40E45">
            <w:r>
              <w:t>La distance de départ entre attaquants et défenseurs.</w:t>
            </w:r>
          </w:p>
          <w:p w14:paraId="7EBF95CD" w14:textId="77777777" w:rsidR="00F40E45" w:rsidRDefault="00F40E45" w:rsidP="00F40E45">
            <w:r>
              <w:t>La taille du terrain</w:t>
            </w:r>
          </w:p>
        </w:tc>
      </w:tr>
    </w:tbl>
    <w:p w14:paraId="1760F80C" w14:textId="77777777" w:rsidR="00CB3690" w:rsidRDefault="00CB3690" w:rsidP="00CB3690"/>
    <w:p w14:paraId="7E18B487" w14:textId="77777777" w:rsidR="004665FF" w:rsidRDefault="004665FF" w:rsidP="00B3087A"/>
    <w:p w14:paraId="14D2ACE3" w14:textId="77777777" w:rsidR="00F40E45" w:rsidRDefault="00F40E45">
      <w:r>
        <w:br w:type="page"/>
      </w:r>
    </w:p>
    <w:p w14:paraId="713F2E18" w14:textId="77777777" w:rsidR="00F40E45" w:rsidRDefault="00F40E45" w:rsidP="00F40E45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  VERS LE HANDBALL</w:t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</w:t>
      </w:r>
      <w:r w:rsidRPr="005347E6"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</w:p>
    <w:p w14:paraId="1FD84050" w14:textId="77777777" w:rsidR="00F40E45" w:rsidRDefault="00F40E45" w:rsidP="00F40E45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4627FEA0" w14:textId="77777777" w:rsidR="00F40E45" w:rsidRPr="00E75220" w:rsidRDefault="00F40E45" w:rsidP="00F40E45">
      <w:pPr>
        <w:pStyle w:val="Paragraphedeliste"/>
        <w:rPr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Theme="majorHAnsi" w:hAnsiTheme="majorHAnsi"/>
          <w:b/>
          <w:color w:val="31849B" w:themeColor="accent5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LE BALLON  APLATI</w:t>
      </w:r>
    </w:p>
    <w:p w14:paraId="0760177F" w14:textId="77777777" w:rsidR="00F40E45" w:rsidRPr="005347E6" w:rsidRDefault="00F40E45" w:rsidP="00F40E45">
      <w:pPr>
        <w:rPr>
          <w:b/>
          <w:color w:val="31849B" w:themeColor="accent5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14:paraId="0C720EAC" w14:textId="77777777" w:rsidR="00FB60A2" w:rsidRDefault="00FB60A2" w:rsidP="00B3087A"/>
    <w:tbl>
      <w:tblPr>
        <w:tblStyle w:val="Grilledutableau"/>
        <w:tblpPr w:leftFromText="141" w:rightFromText="141" w:vertAnchor="text" w:horzAnchor="page" w:tblpX="895" w:tblpY="-72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40E45" w14:paraId="57E01F2C" w14:textId="77777777" w:rsidTr="00F40E45">
        <w:trPr>
          <w:trHeight w:val="402"/>
        </w:trPr>
        <w:tc>
          <w:tcPr>
            <w:tcW w:w="2660" w:type="dxa"/>
          </w:tcPr>
          <w:p w14:paraId="0EA9A46B" w14:textId="77777777" w:rsidR="00F40E45" w:rsidRDefault="00F40E45" w:rsidP="00F40E45">
            <w:r>
              <w:t>Objectifs</w:t>
            </w:r>
          </w:p>
        </w:tc>
        <w:tc>
          <w:tcPr>
            <w:tcW w:w="7938" w:type="dxa"/>
          </w:tcPr>
          <w:p w14:paraId="1D155EBC" w14:textId="77777777" w:rsidR="00F40E45" w:rsidRPr="00375405" w:rsidRDefault="00F40E45" w:rsidP="00A85BA3">
            <w:r w:rsidRPr="00375405">
              <w:t xml:space="preserve">Avancer et gagner du terrain </w:t>
            </w:r>
            <w:r w:rsidR="00A85BA3">
              <w:t>–</w:t>
            </w:r>
            <w:r w:rsidRPr="00375405">
              <w:t xml:space="preserve"> </w:t>
            </w:r>
            <w:r w:rsidR="00A85BA3">
              <w:t>Faire progresser le ballon - Coopérer</w:t>
            </w:r>
          </w:p>
        </w:tc>
      </w:tr>
      <w:tr w:rsidR="00F40E45" w14:paraId="7348E182" w14:textId="77777777" w:rsidTr="00F40E45">
        <w:trPr>
          <w:trHeight w:val="452"/>
        </w:trPr>
        <w:tc>
          <w:tcPr>
            <w:tcW w:w="2660" w:type="dxa"/>
          </w:tcPr>
          <w:p w14:paraId="4C18C2C2" w14:textId="77777777" w:rsidR="00F40E45" w:rsidRDefault="00F40E45" w:rsidP="00F40E45">
            <w:r>
              <w:t>Organisation et Matériel</w:t>
            </w:r>
          </w:p>
        </w:tc>
        <w:tc>
          <w:tcPr>
            <w:tcW w:w="7938" w:type="dxa"/>
          </w:tcPr>
          <w:p w14:paraId="6CF47C44" w14:textId="77777777" w:rsidR="00A85BA3" w:rsidRDefault="00F40E45" w:rsidP="00A85BA3">
            <w:r>
              <w:t xml:space="preserve">Un terrain de </w:t>
            </w:r>
            <w:r w:rsidR="00A85BA3">
              <w:t xml:space="preserve">15mx20m- Un ballon - Des maillots </w:t>
            </w:r>
          </w:p>
          <w:p w14:paraId="7A503D34" w14:textId="77777777" w:rsidR="00F40E45" w:rsidRDefault="00A85BA3" w:rsidP="00A85BA3">
            <w:r>
              <w:t>Possibilité de faire 2 terrains en parallèle</w:t>
            </w:r>
          </w:p>
        </w:tc>
      </w:tr>
      <w:tr w:rsidR="00A85BA3" w14:paraId="2170578C" w14:textId="77777777" w:rsidTr="00F40E45">
        <w:trPr>
          <w:trHeight w:val="452"/>
        </w:trPr>
        <w:tc>
          <w:tcPr>
            <w:tcW w:w="2660" w:type="dxa"/>
          </w:tcPr>
          <w:p w14:paraId="4E002E8A" w14:textId="77777777" w:rsidR="00A85BA3" w:rsidRDefault="00A85BA3" w:rsidP="00F40E45">
            <w:r>
              <w:t>But du jeu</w:t>
            </w:r>
          </w:p>
        </w:tc>
        <w:tc>
          <w:tcPr>
            <w:tcW w:w="7938" w:type="dxa"/>
          </w:tcPr>
          <w:p w14:paraId="780636C7" w14:textId="77777777" w:rsidR="00A85BA3" w:rsidRDefault="00A85BA3" w:rsidP="00A85BA3">
            <w:r>
              <w:t>Aplatir le ballon dans l’en-but opposé à son terrain.</w:t>
            </w:r>
          </w:p>
        </w:tc>
      </w:tr>
      <w:tr w:rsidR="00F40E45" w14:paraId="572CD941" w14:textId="77777777" w:rsidTr="00F40E45">
        <w:trPr>
          <w:trHeight w:val="402"/>
        </w:trPr>
        <w:tc>
          <w:tcPr>
            <w:tcW w:w="2660" w:type="dxa"/>
          </w:tcPr>
          <w:p w14:paraId="6DDB5505" w14:textId="77777777" w:rsidR="00F40E45" w:rsidRDefault="00F40E45" w:rsidP="00F40E45">
            <w:r>
              <w:t>Déroulement</w:t>
            </w:r>
          </w:p>
        </w:tc>
        <w:tc>
          <w:tcPr>
            <w:tcW w:w="7938" w:type="dxa"/>
          </w:tcPr>
          <w:p w14:paraId="1259A5BE" w14:textId="77777777" w:rsidR="00A85BA3" w:rsidRDefault="00A85BA3" w:rsidP="00A85BA3">
            <w:r>
              <w:t>Les joueurs doivent amener la balle jusqu’à l’en-but opposé à leur terrain par des passes et aplatir la balle derrière la ligne d’en-but.</w:t>
            </w:r>
          </w:p>
          <w:p w14:paraId="1438267E" w14:textId="77777777" w:rsidR="00A85BA3" w:rsidRDefault="00A85BA3" w:rsidP="00A85BA3">
            <w:r>
              <w:t>Si le ballon est lancé, le but ne compte pas.</w:t>
            </w:r>
          </w:p>
          <w:p w14:paraId="492979A7" w14:textId="77777777" w:rsidR="00A85BA3" w:rsidRDefault="00A85BA3" w:rsidP="00A85BA3">
            <w:r>
              <w:t xml:space="preserve"> Les dribbles et les marchés sont interdits.</w:t>
            </w:r>
          </w:p>
        </w:tc>
      </w:tr>
      <w:tr w:rsidR="00F40E45" w14:paraId="47E8A15A" w14:textId="77777777" w:rsidTr="00F40E45">
        <w:trPr>
          <w:trHeight w:val="452"/>
        </w:trPr>
        <w:tc>
          <w:tcPr>
            <w:tcW w:w="2660" w:type="dxa"/>
          </w:tcPr>
          <w:p w14:paraId="6E97676E" w14:textId="77777777" w:rsidR="00F40E45" w:rsidRDefault="00F40E45" w:rsidP="00F40E45">
            <w:r>
              <w:t>Durée</w:t>
            </w:r>
          </w:p>
        </w:tc>
        <w:tc>
          <w:tcPr>
            <w:tcW w:w="7938" w:type="dxa"/>
          </w:tcPr>
          <w:p w14:paraId="4167D87A" w14:textId="77777777" w:rsidR="00F40E45" w:rsidRDefault="00A85BA3" w:rsidP="00F40E45">
            <w:r>
              <w:t>5 à 7 min par match.</w:t>
            </w:r>
          </w:p>
        </w:tc>
      </w:tr>
      <w:tr w:rsidR="00F40E45" w14:paraId="181FDFFC" w14:textId="77777777" w:rsidTr="00F40E45">
        <w:trPr>
          <w:trHeight w:val="452"/>
        </w:trPr>
        <w:tc>
          <w:tcPr>
            <w:tcW w:w="2660" w:type="dxa"/>
          </w:tcPr>
          <w:p w14:paraId="4282DC27" w14:textId="77777777" w:rsidR="00F40E45" w:rsidRDefault="00F40E45" w:rsidP="00F40E45">
            <w:r>
              <w:t>Variables didactiques</w:t>
            </w:r>
          </w:p>
        </w:tc>
        <w:tc>
          <w:tcPr>
            <w:tcW w:w="7938" w:type="dxa"/>
          </w:tcPr>
          <w:p w14:paraId="31449192" w14:textId="77777777" w:rsidR="00A85BA3" w:rsidRDefault="00F40E45" w:rsidP="00A85BA3">
            <w:r>
              <w:t>L</w:t>
            </w:r>
            <w:r w:rsidR="00A85BA3">
              <w:t>imiter le nombre de passes.</w:t>
            </w:r>
          </w:p>
          <w:p w14:paraId="2E9159DE" w14:textId="77777777" w:rsidR="00A85BA3" w:rsidRDefault="00A85BA3" w:rsidP="00A85BA3">
            <w:r>
              <w:t>Le nombre de joueurs dans chaque équipe.</w:t>
            </w:r>
          </w:p>
          <w:p w14:paraId="19316C99" w14:textId="77777777" w:rsidR="00A85BA3" w:rsidRDefault="00A85BA3" w:rsidP="00A85BA3">
            <w:r>
              <w:t>Accepter le dribble</w:t>
            </w:r>
          </w:p>
        </w:tc>
      </w:tr>
    </w:tbl>
    <w:p w14:paraId="19E07514" w14:textId="77777777" w:rsidR="00F40E45" w:rsidRDefault="00F40E45" w:rsidP="00A85BA3">
      <w:pPr>
        <w:widowControl w:val="0"/>
        <w:autoSpaceDE w:val="0"/>
        <w:autoSpaceDN w:val="0"/>
        <w:adjustRightInd w:val="0"/>
      </w:pPr>
    </w:p>
    <w:p w14:paraId="52F85263" w14:textId="77777777" w:rsidR="00F40E45" w:rsidRPr="00610097" w:rsidRDefault="00F40E45" w:rsidP="00B3087A"/>
    <w:sectPr w:rsidR="00F40E45" w:rsidRPr="00610097" w:rsidSect="00BD688E">
      <w:footerReference w:type="even" r:id="rId8"/>
      <w:footerReference w:type="default" r:id="rId9"/>
      <w:pgSz w:w="11906" w:h="16838"/>
      <w:pgMar w:top="426" w:right="709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AB77" w14:textId="77777777" w:rsidR="00FF5068" w:rsidRDefault="00FF5068">
      <w:r>
        <w:separator/>
      </w:r>
    </w:p>
  </w:endnote>
  <w:endnote w:type="continuationSeparator" w:id="0">
    <w:p w14:paraId="590085AA" w14:textId="77777777" w:rsidR="00FF5068" w:rsidRDefault="00FF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ACCB" w14:textId="77777777" w:rsidR="00FF5068" w:rsidRDefault="00FF5068" w:rsidP="00CD7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7AD18B" w14:textId="77777777" w:rsidR="00FF5068" w:rsidRDefault="00FF5068" w:rsidP="00CD7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646F" w14:textId="77777777" w:rsidR="00FF5068" w:rsidRDefault="00FF5068" w:rsidP="00CD7B60">
    <w:pPr>
      <w:pStyle w:val="Pieddepage"/>
      <w:ind w:right="360"/>
    </w:pPr>
  </w:p>
  <w:p w14:paraId="6CF3CE96" w14:textId="5C9172C1" w:rsidR="00FF5068" w:rsidRPr="00CF2AF4" w:rsidRDefault="00BF060A" w:rsidP="00CD7B60">
    <w:pPr>
      <w:pStyle w:val="Pieddepage"/>
      <w:ind w:right="360"/>
      <w:rPr>
        <w:color w:val="D9D9D9"/>
      </w:rPr>
    </w:pPr>
    <w:r>
      <w:rPr>
        <w:color w:val="D9D9D9"/>
      </w:rPr>
      <w:t xml:space="preserve">Vanessa </w:t>
    </w:r>
    <w:proofErr w:type="spellStart"/>
    <w:r>
      <w:rPr>
        <w:color w:val="D9D9D9"/>
      </w:rPr>
      <w:t>Pastoor</w:t>
    </w:r>
    <w:proofErr w:type="spellEnd"/>
    <w:r>
      <w:rPr>
        <w:color w:val="D9D9D9"/>
      </w:rPr>
      <w:t xml:space="preserve"> et Grégory Pelletier CPC EPS - </w:t>
    </w:r>
    <w:r w:rsidR="00FF5068">
      <w:rPr>
        <w:color w:val="D9D9D9"/>
      </w:rPr>
      <w:t xml:space="preserve"> Montreuil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94B12" w14:textId="77777777" w:rsidR="00FF5068" w:rsidRDefault="00FF5068">
      <w:r>
        <w:separator/>
      </w:r>
    </w:p>
  </w:footnote>
  <w:footnote w:type="continuationSeparator" w:id="0">
    <w:p w14:paraId="2832A4C6" w14:textId="77777777" w:rsidR="00FF5068" w:rsidRDefault="00FF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B3"/>
      </v:shape>
    </w:pict>
  </w:numPicBullet>
  <w:abstractNum w:abstractNumId="0" w15:restartNumberingAfterBreak="0">
    <w:nsid w:val="FFFFFF1D"/>
    <w:multiLevelType w:val="multilevel"/>
    <w:tmpl w:val="740A2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F5C01"/>
    <w:multiLevelType w:val="hybridMultilevel"/>
    <w:tmpl w:val="6CE02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7A5"/>
    <w:multiLevelType w:val="multilevel"/>
    <w:tmpl w:val="9D2E64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31943"/>
    <w:multiLevelType w:val="hybridMultilevel"/>
    <w:tmpl w:val="E2625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450C"/>
    <w:multiLevelType w:val="hybridMultilevel"/>
    <w:tmpl w:val="FDEC15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476"/>
    <w:multiLevelType w:val="hybridMultilevel"/>
    <w:tmpl w:val="0118349E"/>
    <w:lvl w:ilvl="0" w:tplc="4F9C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06458"/>
    <w:multiLevelType w:val="hybridMultilevel"/>
    <w:tmpl w:val="82520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00D"/>
    <w:multiLevelType w:val="hybridMultilevel"/>
    <w:tmpl w:val="F10AD1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040CC0"/>
    <w:multiLevelType w:val="hybridMultilevel"/>
    <w:tmpl w:val="ABF09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103"/>
    <w:multiLevelType w:val="multilevel"/>
    <w:tmpl w:val="5754C8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 w15:restartNumberingAfterBreak="0">
    <w:nsid w:val="27D00356"/>
    <w:multiLevelType w:val="hybridMultilevel"/>
    <w:tmpl w:val="C8144E34"/>
    <w:lvl w:ilvl="0" w:tplc="040C000F">
      <w:start w:val="1"/>
      <w:numFmt w:val="decimal"/>
      <w:lvlText w:val="%1."/>
      <w:lvlJc w:val="left"/>
      <w:pPr>
        <w:ind w:left="1491" w:hanging="360"/>
      </w:pPr>
    </w:lvl>
    <w:lvl w:ilvl="1" w:tplc="040C0019" w:tentative="1">
      <w:start w:val="1"/>
      <w:numFmt w:val="lowerLetter"/>
      <w:lvlText w:val="%2."/>
      <w:lvlJc w:val="left"/>
      <w:pPr>
        <w:ind w:left="2211" w:hanging="360"/>
      </w:pPr>
    </w:lvl>
    <w:lvl w:ilvl="2" w:tplc="040C001B" w:tentative="1">
      <w:start w:val="1"/>
      <w:numFmt w:val="lowerRoman"/>
      <w:lvlText w:val="%3."/>
      <w:lvlJc w:val="right"/>
      <w:pPr>
        <w:ind w:left="2931" w:hanging="180"/>
      </w:pPr>
    </w:lvl>
    <w:lvl w:ilvl="3" w:tplc="040C000F" w:tentative="1">
      <w:start w:val="1"/>
      <w:numFmt w:val="decimal"/>
      <w:lvlText w:val="%4."/>
      <w:lvlJc w:val="left"/>
      <w:pPr>
        <w:ind w:left="3651" w:hanging="360"/>
      </w:pPr>
    </w:lvl>
    <w:lvl w:ilvl="4" w:tplc="040C0019" w:tentative="1">
      <w:start w:val="1"/>
      <w:numFmt w:val="lowerLetter"/>
      <w:lvlText w:val="%5."/>
      <w:lvlJc w:val="left"/>
      <w:pPr>
        <w:ind w:left="4371" w:hanging="360"/>
      </w:pPr>
    </w:lvl>
    <w:lvl w:ilvl="5" w:tplc="040C001B" w:tentative="1">
      <w:start w:val="1"/>
      <w:numFmt w:val="lowerRoman"/>
      <w:lvlText w:val="%6."/>
      <w:lvlJc w:val="right"/>
      <w:pPr>
        <w:ind w:left="5091" w:hanging="180"/>
      </w:pPr>
    </w:lvl>
    <w:lvl w:ilvl="6" w:tplc="040C000F" w:tentative="1">
      <w:start w:val="1"/>
      <w:numFmt w:val="decimal"/>
      <w:lvlText w:val="%7."/>
      <w:lvlJc w:val="left"/>
      <w:pPr>
        <w:ind w:left="5811" w:hanging="360"/>
      </w:pPr>
    </w:lvl>
    <w:lvl w:ilvl="7" w:tplc="040C0019" w:tentative="1">
      <w:start w:val="1"/>
      <w:numFmt w:val="lowerLetter"/>
      <w:lvlText w:val="%8."/>
      <w:lvlJc w:val="left"/>
      <w:pPr>
        <w:ind w:left="6531" w:hanging="360"/>
      </w:pPr>
    </w:lvl>
    <w:lvl w:ilvl="8" w:tplc="04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" w15:restartNumberingAfterBreak="0">
    <w:nsid w:val="328B47CE"/>
    <w:multiLevelType w:val="hybridMultilevel"/>
    <w:tmpl w:val="B914E1F8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2" w15:restartNumberingAfterBreak="0">
    <w:nsid w:val="32FE0101"/>
    <w:multiLevelType w:val="hybridMultilevel"/>
    <w:tmpl w:val="2B40BD20"/>
    <w:lvl w:ilvl="0" w:tplc="84A88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7443A"/>
    <w:multiLevelType w:val="hybridMultilevel"/>
    <w:tmpl w:val="26E0D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3D8E"/>
    <w:multiLevelType w:val="hybridMultilevel"/>
    <w:tmpl w:val="8B6AE8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A0152A"/>
    <w:multiLevelType w:val="hybridMultilevel"/>
    <w:tmpl w:val="2A60F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9C7920"/>
    <w:multiLevelType w:val="hybridMultilevel"/>
    <w:tmpl w:val="385EE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1F0333"/>
    <w:multiLevelType w:val="hybridMultilevel"/>
    <w:tmpl w:val="3D847FF4"/>
    <w:lvl w:ilvl="0" w:tplc="8AFC4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9E3A9E"/>
    <w:multiLevelType w:val="hybridMultilevel"/>
    <w:tmpl w:val="07DE1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825C3"/>
    <w:multiLevelType w:val="hybridMultilevel"/>
    <w:tmpl w:val="6F7A1C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462DE"/>
    <w:multiLevelType w:val="hybridMultilevel"/>
    <w:tmpl w:val="52D2C3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604C1E"/>
    <w:multiLevelType w:val="hybridMultilevel"/>
    <w:tmpl w:val="9BCC7A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7C01D5"/>
    <w:multiLevelType w:val="hybridMultilevel"/>
    <w:tmpl w:val="0FFC7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A219AE"/>
    <w:multiLevelType w:val="multilevel"/>
    <w:tmpl w:val="B9A8F0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D77FD"/>
    <w:multiLevelType w:val="multilevel"/>
    <w:tmpl w:val="DB9A5CA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 w15:restartNumberingAfterBreak="0">
    <w:nsid w:val="5202706E"/>
    <w:multiLevelType w:val="hybridMultilevel"/>
    <w:tmpl w:val="69EE5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232ED"/>
    <w:multiLevelType w:val="hybridMultilevel"/>
    <w:tmpl w:val="ABF09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52A6"/>
    <w:multiLevelType w:val="hybridMultilevel"/>
    <w:tmpl w:val="E2E85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307E"/>
    <w:multiLevelType w:val="hybridMultilevel"/>
    <w:tmpl w:val="0F544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2456A5"/>
    <w:multiLevelType w:val="hybridMultilevel"/>
    <w:tmpl w:val="884C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719"/>
    <w:multiLevelType w:val="hybridMultilevel"/>
    <w:tmpl w:val="69EE5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51097"/>
    <w:multiLevelType w:val="hybridMultilevel"/>
    <w:tmpl w:val="8C46E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857E3"/>
    <w:multiLevelType w:val="multilevel"/>
    <w:tmpl w:val="DCA89C4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B76EF"/>
    <w:multiLevelType w:val="hybridMultilevel"/>
    <w:tmpl w:val="4C2E09E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027129"/>
    <w:multiLevelType w:val="hybridMultilevel"/>
    <w:tmpl w:val="064871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8335E5"/>
    <w:multiLevelType w:val="hybridMultilevel"/>
    <w:tmpl w:val="281031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F8179D"/>
    <w:multiLevelType w:val="hybridMultilevel"/>
    <w:tmpl w:val="519886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B1675"/>
    <w:multiLevelType w:val="hybridMultilevel"/>
    <w:tmpl w:val="7AA69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A2177"/>
    <w:multiLevelType w:val="hybridMultilevel"/>
    <w:tmpl w:val="7AA69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D3685"/>
    <w:multiLevelType w:val="hybridMultilevel"/>
    <w:tmpl w:val="C5E20CC0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28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21"/>
  </w:num>
  <w:num w:numId="11">
    <w:abstractNumId w:val="19"/>
  </w:num>
  <w:num w:numId="12">
    <w:abstractNumId w:val="14"/>
  </w:num>
  <w:num w:numId="13">
    <w:abstractNumId w:val="20"/>
  </w:num>
  <w:num w:numId="14">
    <w:abstractNumId w:val="35"/>
  </w:num>
  <w:num w:numId="15">
    <w:abstractNumId w:val="34"/>
  </w:num>
  <w:num w:numId="16">
    <w:abstractNumId w:val="5"/>
  </w:num>
  <w:num w:numId="17">
    <w:abstractNumId w:val="27"/>
  </w:num>
  <w:num w:numId="18">
    <w:abstractNumId w:val="12"/>
  </w:num>
  <w:num w:numId="19">
    <w:abstractNumId w:val="23"/>
  </w:num>
  <w:num w:numId="20">
    <w:abstractNumId w:val="32"/>
  </w:num>
  <w:num w:numId="21">
    <w:abstractNumId w:val="2"/>
  </w:num>
  <w:num w:numId="22">
    <w:abstractNumId w:val="33"/>
  </w:num>
  <w:num w:numId="23">
    <w:abstractNumId w:val="3"/>
  </w:num>
  <w:num w:numId="24">
    <w:abstractNumId w:val="4"/>
  </w:num>
  <w:num w:numId="25">
    <w:abstractNumId w:val="36"/>
  </w:num>
  <w:num w:numId="26">
    <w:abstractNumId w:val="13"/>
  </w:num>
  <w:num w:numId="27">
    <w:abstractNumId w:val="6"/>
  </w:num>
  <w:num w:numId="28">
    <w:abstractNumId w:val="29"/>
  </w:num>
  <w:num w:numId="29">
    <w:abstractNumId w:val="0"/>
  </w:num>
  <w:num w:numId="30">
    <w:abstractNumId w:val="11"/>
  </w:num>
  <w:num w:numId="31">
    <w:abstractNumId w:val="39"/>
  </w:num>
  <w:num w:numId="32">
    <w:abstractNumId w:val="10"/>
  </w:num>
  <w:num w:numId="33">
    <w:abstractNumId w:val="37"/>
  </w:num>
  <w:num w:numId="34">
    <w:abstractNumId w:val="1"/>
  </w:num>
  <w:num w:numId="35">
    <w:abstractNumId w:val="25"/>
  </w:num>
  <w:num w:numId="36">
    <w:abstractNumId w:val="38"/>
  </w:num>
  <w:num w:numId="37">
    <w:abstractNumId w:val="31"/>
  </w:num>
  <w:num w:numId="38">
    <w:abstractNumId w:val="30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4"/>
    <w:rsid w:val="00017641"/>
    <w:rsid w:val="00024E88"/>
    <w:rsid w:val="00033776"/>
    <w:rsid w:val="00040350"/>
    <w:rsid w:val="00050454"/>
    <w:rsid w:val="00051C55"/>
    <w:rsid w:val="00064A19"/>
    <w:rsid w:val="000755C3"/>
    <w:rsid w:val="00076263"/>
    <w:rsid w:val="000B7C63"/>
    <w:rsid w:val="000C28C1"/>
    <w:rsid w:val="000C3A65"/>
    <w:rsid w:val="000F4684"/>
    <w:rsid w:val="0011165A"/>
    <w:rsid w:val="0013405B"/>
    <w:rsid w:val="00164540"/>
    <w:rsid w:val="001841DF"/>
    <w:rsid w:val="0019202A"/>
    <w:rsid w:val="0019398F"/>
    <w:rsid w:val="001B33E5"/>
    <w:rsid w:val="001B66FC"/>
    <w:rsid w:val="001B7898"/>
    <w:rsid w:val="001E3A7E"/>
    <w:rsid w:val="001E6E13"/>
    <w:rsid w:val="001F4B15"/>
    <w:rsid w:val="002111B2"/>
    <w:rsid w:val="00216CEF"/>
    <w:rsid w:val="0022091D"/>
    <w:rsid w:val="00222D66"/>
    <w:rsid w:val="002274BB"/>
    <w:rsid w:val="002338AE"/>
    <w:rsid w:val="0024743D"/>
    <w:rsid w:val="00271A68"/>
    <w:rsid w:val="00271BA8"/>
    <w:rsid w:val="002727D7"/>
    <w:rsid w:val="00274FF6"/>
    <w:rsid w:val="00281FB6"/>
    <w:rsid w:val="00283D1A"/>
    <w:rsid w:val="0029083A"/>
    <w:rsid w:val="00293A5F"/>
    <w:rsid w:val="00294E7A"/>
    <w:rsid w:val="002F7EAA"/>
    <w:rsid w:val="003050E3"/>
    <w:rsid w:val="00312D11"/>
    <w:rsid w:val="00321F2B"/>
    <w:rsid w:val="003222A4"/>
    <w:rsid w:val="003332AE"/>
    <w:rsid w:val="00345D44"/>
    <w:rsid w:val="00365C87"/>
    <w:rsid w:val="00374832"/>
    <w:rsid w:val="003D412B"/>
    <w:rsid w:val="003F2F5D"/>
    <w:rsid w:val="00413B53"/>
    <w:rsid w:val="00436A96"/>
    <w:rsid w:val="004665FF"/>
    <w:rsid w:val="004724F1"/>
    <w:rsid w:val="004A0972"/>
    <w:rsid w:val="004F0668"/>
    <w:rsid w:val="00503B3B"/>
    <w:rsid w:val="0052534E"/>
    <w:rsid w:val="005347E6"/>
    <w:rsid w:val="0056317A"/>
    <w:rsid w:val="00565458"/>
    <w:rsid w:val="005658D0"/>
    <w:rsid w:val="00571C62"/>
    <w:rsid w:val="005770FB"/>
    <w:rsid w:val="00585CD7"/>
    <w:rsid w:val="00594EAA"/>
    <w:rsid w:val="005A6967"/>
    <w:rsid w:val="005B76E7"/>
    <w:rsid w:val="005C5C2D"/>
    <w:rsid w:val="005E7426"/>
    <w:rsid w:val="00610097"/>
    <w:rsid w:val="00626357"/>
    <w:rsid w:val="00631D64"/>
    <w:rsid w:val="006370CC"/>
    <w:rsid w:val="00644944"/>
    <w:rsid w:val="00654DA4"/>
    <w:rsid w:val="006618A2"/>
    <w:rsid w:val="00664FE8"/>
    <w:rsid w:val="00680B9D"/>
    <w:rsid w:val="006A2EDD"/>
    <w:rsid w:val="006A58C2"/>
    <w:rsid w:val="006B6310"/>
    <w:rsid w:val="006D4154"/>
    <w:rsid w:val="006E1BE9"/>
    <w:rsid w:val="00700B6E"/>
    <w:rsid w:val="00715A1C"/>
    <w:rsid w:val="007217CF"/>
    <w:rsid w:val="00746DA0"/>
    <w:rsid w:val="00772E87"/>
    <w:rsid w:val="00775829"/>
    <w:rsid w:val="007A44A0"/>
    <w:rsid w:val="007B7EC2"/>
    <w:rsid w:val="007C1B16"/>
    <w:rsid w:val="007D03FE"/>
    <w:rsid w:val="007D797A"/>
    <w:rsid w:val="007E6AAD"/>
    <w:rsid w:val="007F1DA6"/>
    <w:rsid w:val="007F2BF5"/>
    <w:rsid w:val="0080473D"/>
    <w:rsid w:val="008447F8"/>
    <w:rsid w:val="00883F36"/>
    <w:rsid w:val="008C2592"/>
    <w:rsid w:val="008E33B7"/>
    <w:rsid w:val="008E3703"/>
    <w:rsid w:val="008E7BD6"/>
    <w:rsid w:val="008F19D8"/>
    <w:rsid w:val="009210AB"/>
    <w:rsid w:val="00973258"/>
    <w:rsid w:val="0097454B"/>
    <w:rsid w:val="00980D3A"/>
    <w:rsid w:val="00986527"/>
    <w:rsid w:val="009B6D15"/>
    <w:rsid w:val="009C7085"/>
    <w:rsid w:val="009E66D9"/>
    <w:rsid w:val="00A11596"/>
    <w:rsid w:val="00A13F60"/>
    <w:rsid w:val="00A53644"/>
    <w:rsid w:val="00A82E24"/>
    <w:rsid w:val="00A85BA3"/>
    <w:rsid w:val="00A87428"/>
    <w:rsid w:val="00A955FA"/>
    <w:rsid w:val="00AA096C"/>
    <w:rsid w:val="00AB655E"/>
    <w:rsid w:val="00AC040E"/>
    <w:rsid w:val="00AC4CBA"/>
    <w:rsid w:val="00AD31B4"/>
    <w:rsid w:val="00AD5A2B"/>
    <w:rsid w:val="00AF0A1B"/>
    <w:rsid w:val="00B00249"/>
    <w:rsid w:val="00B03B65"/>
    <w:rsid w:val="00B11822"/>
    <w:rsid w:val="00B23833"/>
    <w:rsid w:val="00B23BF5"/>
    <w:rsid w:val="00B3087A"/>
    <w:rsid w:val="00B41880"/>
    <w:rsid w:val="00B66070"/>
    <w:rsid w:val="00B70C14"/>
    <w:rsid w:val="00B81D62"/>
    <w:rsid w:val="00B86C74"/>
    <w:rsid w:val="00B9673E"/>
    <w:rsid w:val="00BA1EF7"/>
    <w:rsid w:val="00BD688E"/>
    <w:rsid w:val="00BD6E60"/>
    <w:rsid w:val="00BF060A"/>
    <w:rsid w:val="00C10056"/>
    <w:rsid w:val="00C10754"/>
    <w:rsid w:val="00C23311"/>
    <w:rsid w:val="00C43F58"/>
    <w:rsid w:val="00C57F98"/>
    <w:rsid w:val="00C66E89"/>
    <w:rsid w:val="00C74887"/>
    <w:rsid w:val="00C77D81"/>
    <w:rsid w:val="00C9286E"/>
    <w:rsid w:val="00C92A03"/>
    <w:rsid w:val="00C97EDA"/>
    <w:rsid w:val="00CA12E4"/>
    <w:rsid w:val="00CB3504"/>
    <w:rsid w:val="00CB3690"/>
    <w:rsid w:val="00CD237E"/>
    <w:rsid w:val="00CD7B60"/>
    <w:rsid w:val="00CE6358"/>
    <w:rsid w:val="00CE7C4E"/>
    <w:rsid w:val="00CF1ACC"/>
    <w:rsid w:val="00CF2AF4"/>
    <w:rsid w:val="00CF3EF7"/>
    <w:rsid w:val="00CF5489"/>
    <w:rsid w:val="00D07465"/>
    <w:rsid w:val="00D24D74"/>
    <w:rsid w:val="00D46DD2"/>
    <w:rsid w:val="00D5492A"/>
    <w:rsid w:val="00D7407A"/>
    <w:rsid w:val="00DA047C"/>
    <w:rsid w:val="00DD3F35"/>
    <w:rsid w:val="00DD4027"/>
    <w:rsid w:val="00E028ED"/>
    <w:rsid w:val="00E34766"/>
    <w:rsid w:val="00E47192"/>
    <w:rsid w:val="00E75220"/>
    <w:rsid w:val="00E91447"/>
    <w:rsid w:val="00EA105C"/>
    <w:rsid w:val="00ED5D91"/>
    <w:rsid w:val="00EF3A6E"/>
    <w:rsid w:val="00EF3AC4"/>
    <w:rsid w:val="00EF616D"/>
    <w:rsid w:val="00EF6202"/>
    <w:rsid w:val="00F00431"/>
    <w:rsid w:val="00F21D11"/>
    <w:rsid w:val="00F342AE"/>
    <w:rsid w:val="00F36356"/>
    <w:rsid w:val="00F36EC8"/>
    <w:rsid w:val="00F40E45"/>
    <w:rsid w:val="00F74546"/>
    <w:rsid w:val="00F7717E"/>
    <w:rsid w:val="00F94B8E"/>
    <w:rsid w:val="00F94CEA"/>
    <w:rsid w:val="00FA2EC5"/>
    <w:rsid w:val="00FA5C2F"/>
    <w:rsid w:val="00FB60A2"/>
    <w:rsid w:val="00FF248C"/>
    <w:rsid w:val="00FF506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410C8"/>
  <w15:docId w15:val="{CCA91AF6-3334-4886-A445-6DBB22A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ecommentaire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53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5628E-EFE2-47B9-8F4E-CA02DDD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ien5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Steiner</dc:creator>
  <cp:keywords/>
  <cp:lastModifiedBy>Grégory PELLETIER</cp:lastModifiedBy>
  <cp:revision>38</cp:revision>
  <cp:lastPrinted>2014-11-10T10:04:00Z</cp:lastPrinted>
  <dcterms:created xsi:type="dcterms:W3CDTF">2014-11-08T19:25:00Z</dcterms:created>
  <dcterms:modified xsi:type="dcterms:W3CDTF">2018-11-07T11:48:00Z</dcterms:modified>
</cp:coreProperties>
</file>